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75E4" w14:textId="77777777" w:rsidR="009D2CEE" w:rsidRPr="00E00438" w:rsidRDefault="009D2CEE" w:rsidP="000E3CA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00438">
        <w:rPr>
          <w:rFonts w:asciiTheme="minorHAnsi" w:hAnsiTheme="minorHAnsi" w:cstheme="minorHAnsi"/>
          <w:noProof/>
          <w:color w:val="000000"/>
          <w:sz w:val="24"/>
          <w:szCs w:val="24"/>
          <w:u w:val="single"/>
          <w:bdr w:val="none" w:sz="0" w:space="0" w:color="auto" w:frame="1"/>
          <w:lang w:eastAsia="en-GB"/>
        </w:rPr>
        <w:drawing>
          <wp:anchor distT="0" distB="0" distL="114300" distR="114300" simplePos="0" relativeHeight="251660288" behindDoc="0" locked="0" layoutInCell="1" allowOverlap="1" wp14:anchorId="0DE2A74C" wp14:editId="4B38CA7B">
            <wp:simplePos x="0" y="0"/>
            <wp:positionH relativeFrom="column">
              <wp:posOffset>5477510</wp:posOffset>
            </wp:positionH>
            <wp:positionV relativeFrom="paragraph">
              <wp:posOffset>-269240</wp:posOffset>
            </wp:positionV>
            <wp:extent cx="889000" cy="889000"/>
            <wp:effectExtent l="0" t="0" r="6350" b="6350"/>
            <wp:wrapNone/>
            <wp:docPr id="2" name="Picture 2" descr="https://lh4.googleusercontent.com/xdEJJj85HWnxjBSmhx5rzRG0tD5smoGNt-375_uFnR3vJkVRz-zYybRwDDBdRCKKP2Bezj1zR6u4Fnrwq8FYUcWDTZRiev83oUIl1mfBcSISkP3hBFcyNVQJjNsG8yT1oP-sxjj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dEJJj85HWnxjBSmhx5rzRG0tD5smoGNt-375_uFnR3vJkVRz-zYybRwDDBdRCKKP2Bezj1zR6u4Fnrwq8FYUcWDTZRiev83oUIl1mfBcSISkP3hBFcyNVQJjNsG8yT1oP-sxjj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CAC" w:rsidRPr="00E00438">
        <w:rPr>
          <w:rFonts w:asciiTheme="minorHAnsi" w:hAnsiTheme="minorHAnsi" w:cstheme="minorHAnsi"/>
          <w:b/>
          <w:sz w:val="24"/>
          <w:szCs w:val="24"/>
          <w:u w:val="single"/>
        </w:rPr>
        <w:t>Twiss Green Community Primary School</w:t>
      </w:r>
    </w:p>
    <w:p w14:paraId="773779AD" w14:textId="77777777" w:rsidR="000E3CAC" w:rsidRPr="00E00438" w:rsidRDefault="00BE7A0C" w:rsidP="000E3CA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Person specification</w:t>
      </w:r>
      <w:r w:rsidR="00E2160D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="00E356C8">
        <w:rPr>
          <w:rFonts w:asciiTheme="minorHAnsi" w:hAnsiTheme="minorHAnsi" w:cstheme="minorHAnsi"/>
          <w:b/>
          <w:sz w:val="24"/>
          <w:szCs w:val="24"/>
          <w:u w:val="single"/>
        </w:rPr>
        <w:t>Class Teacher</w:t>
      </w:r>
    </w:p>
    <w:p w14:paraId="2643D77D" w14:textId="77777777" w:rsidR="009D2CEE" w:rsidRPr="00E00438" w:rsidRDefault="009D2CEE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AE90C8" w14:textId="77777777" w:rsidR="000E3CAC" w:rsidRDefault="000E3CAC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F50F3E" w14:textId="77777777" w:rsidR="002D75E8" w:rsidRDefault="002D75E8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702"/>
        <w:gridCol w:w="6378"/>
        <w:gridCol w:w="2977"/>
      </w:tblGrid>
      <w:tr w:rsidR="002D75E8" w:rsidRPr="00207D89" w14:paraId="233E5B8D" w14:textId="77777777" w:rsidTr="0063755D">
        <w:tc>
          <w:tcPr>
            <w:tcW w:w="1702" w:type="dxa"/>
          </w:tcPr>
          <w:p w14:paraId="1656750C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0DD517B1" w14:textId="77777777" w:rsidR="002D75E8" w:rsidRPr="00207D89" w:rsidRDefault="002D75E8" w:rsidP="002D75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977" w:type="dxa"/>
          </w:tcPr>
          <w:p w14:paraId="42FA9BF8" w14:textId="77777777" w:rsidR="002D75E8" w:rsidRPr="00207D89" w:rsidRDefault="002D75E8" w:rsidP="002D75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</w:tr>
      <w:tr w:rsidR="002D75E8" w:rsidRPr="00207D89" w14:paraId="3134EC41" w14:textId="77777777" w:rsidTr="0063755D">
        <w:tc>
          <w:tcPr>
            <w:tcW w:w="1702" w:type="dxa"/>
          </w:tcPr>
          <w:p w14:paraId="2A4AFDA0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Qualifications</w:t>
            </w:r>
          </w:p>
        </w:tc>
        <w:tc>
          <w:tcPr>
            <w:tcW w:w="6378" w:type="dxa"/>
          </w:tcPr>
          <w:p w14:paraId="19F0AEF5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Qualified Teacher status</w:t>
            </w:r>
            <w:r w:rsidR="00E2160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1749996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Evidence of continuous 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professional development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and commitment to further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develop skills and knowledge.</w:t>
            </w:r>
          </w:p>
        </w:tc>
      </w:tr>
      <w:tr w:rsidR="002D75E8" w:rsidRPr="00207D89" w14:paraId="60436C3B" w14:textId="77777777" w:rsidTr="0063755D">
        <w:tc>
          <w:tcPr>
            <w:tcW w:w="1702" w:type="dxa"/>
          </w:tcPr>
          <w:p w14:paraId="56584E82" w14:textId="77777777" w:rsidR="002D75E8" w:rsidRPr="00207D89" w:rsidRDefault="002D75E8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6378" w:type="dxa"/>
          </w:tcPr>
          <w:p w14:paraId="14C8A35A" w14:textId="77777777" w:rsidR="002D75E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Recent </w:t>
            </w:r>
            <w:r w:rsidR="00287C2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2D75E8" w:rsidRPr="00207D8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perience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as a class teacher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within</w:t>
            </w:r>
            <w:r w:rsidR="00E2160D">
              <w:rPr>
                <w:rFonts w:asciiTheme="minorHAnsi" w:hAnsiTheme="minorHAnsi" w:cstheme="minorHAnsi"/>
                <w:sz w:val="24"/>
                <w:szCs w:val="24"/>
              </w:rPr>
              <w:t xml:space="preserve"> KS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>1 and/or KS2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2F6A2A" w14:textId="77777777" w:rsidR="00E356C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08CF7B" w14:textId="77777777" w:rsidR="00E356C8" w:rsidRPr="00207D89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supporting children to make excellent progress from their starting points.</w:t>
            </w:r>
          </w:p>
          <w:p w14:paraId="7B0C9632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EAE750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Experience of providing relevant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and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inspired teaching for all 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>children, adapted to meet the needs of individuals as necessary.</w:t>
            </w:r>
          </w:p>
          <w:p w14:paraId="4AB8B84F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839D25" w14:textId="77777777" w:rsidR="00687412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creating a calm, purposeful learning environment.</w:t>
            </w:r>
          </w:p>
          <w:p w14:paraId="7330643D" w14:textId="77777777" w:rsidR="003752D3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826329" w14:textId="77777777" w:rsidR="003752D3" w:rsidRPr="00207D89" w:rsidRDefault="003752D3" w:rsidP="003752D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supporting children with a variety of additional needs</w:t>
            </w:r>
            <w:r w:rsidR="00DF023E">
              <w:rPr>
                <w:rFonts w:asciiTheme="minorHAnsi" w:hAnsiTheme="minorHAnsi" w:cstheme="minorHAnsi"/>
                <w:sz w:val="24"/>
                <w:szCs w:val="24"/>
              </w:rPr>
              <w:t xml:space="preserve"> and liaising with parents, the school SENCO and other professionals to achieve the best outcomes for each child.</w:t>
            </w:r>
          </w:p>
        </w:tc>
        <w:tc>
          <w:tcPr>
            <w:tcW w:w="2977" w:type="dxa"/>
          </w:tcPr>
          <w:p w14:paraId="7F22DE0D" w14:textId="085ADCF6" w:rsidR="00E356C8" w:rsidRDefault="00E356C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Subject leadership experience</w:t>
            </w:r>
            <w:r w:rsidR="00F01F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7ADA7D5" w14:textId="77777777" w:rsidR="00DF023E" w:rsidRDefault="00DF023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0C942F" w14:textId="77777777" w:rsidR="00DF023E" w:rsidRPr="00207D89" w:rsidRDefault="00DF023E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9DA803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5E8" w:rsidRPr="00207D89" w14:paraId="0FE8FCAC" w14:textId="77777777" w:rsidTr="0063755D">
        <w:tc>
          <w:tcPr>
            <w:tcW w:w="1702" w:type="dxa"/>
          </w:tcPr>
          <w:p w14:paraId="159BF7EA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6378" w:type="dxa"/>
          </w:tcPr>
          <w:p w14:paraId="1B8295BD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The Teacher should have knowledge and understanding of: </w:t>
            </w:r>
          </w:p>
          <w:p w14:paraId="7BB7434E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E0AC3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theory and practice of providing effectively for the individual needs of all children (e.g. classroom organisation and learning strategies).</w:t>
            </w:r>
          </w:p>
          <w:p w14:paraId="0A0FA566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48E345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Curriculum requirements at the appropriate age.</w:t>
            </w:r>
          </w:p>
          <w:p w14:paraId="28437DCC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3DC9A2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The monitoring, assessment, recording and reporting of pupils’ progress. </w:t>
            </w:r>
          </w:p>
          <w:p w14:paraId="1D6D337B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5CB12E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statutory requirements of legislation concerning Equal Opportunities, Health &amp; Safety, SEND and Safeguarding Children.</w:t>
            </w:r>
          </w:p>
          <w:p w14:paraId="5C05EDBA" w14:textId="77777777" w:rsidR="00687412" w:rsidRP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7DE55D" w14:textId="77777777" w:rsidR="00687412" w:rsidRDefault="00202F01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impact of positive relationships </w:t>
            </w:r>
            <w:r w:rsidR="00EB12A6">
              <w:rPr>
                <w:rFonts w:asciiTheme="minorHAnsi" w:hAnsiTheme="minorHAnsi" w:cstheme="minorHAnsi"/>
                <w:sz w:val="24"/>
                <w:szCs w:val="24"/>
              </w:rPr>
              <w:t>with all stakeholders.</w:t>
            </w:r>
          </w:p>
          <w:p w14:paraId="7AD5228F" w14:textId="77777777" w:rsidR="00EB12A6" w:rsidRPr="00207D89" w:rsidRDefault="00EB12A6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9BB8DD" w14:textId="77777777" w:rsidR="00687412" w:rsidRPr="00207D89" w:rsidRDefault="00687412" w:rsidP="006874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1674A">
              <w:rPr>
                <w:rFonts w:asciiTheme="minorHAnsi" w:hAnsiTheme="minorHAnsi" w:cstheme="minorHAnsi"/>
                <w:sz w:val="24"/>
                <w:szCs w:val="24"/>
              </w:rPr>
              <w:t>A range of e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ffective teaching and learning styles.</w:t>
            </w:r>
          </w:p>
        </w:tc>
        <w:tc>
          <w:tcPr>
            <w:tcW w:w="2977" w:type="dxa"/>
          </w:tcPr>
          <w:p w14:paraId="3A0FEC4C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5E8" w:rsidRPr="00207D89" w14:paraId="7332C641" w14:textId="77777777" w:rsidTr="0063755D">
        <w:tc>
          <w:tcPr>
            <w:tcW w:w="1702" w:type="dxa"/>
          </w:tcPr>
          <w:p w14:paraId="78321CE3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</w:p>
        </w:tc>
        <w:tc>
          <w:tcPr>
            <w:tcW w:w="6378" w:type="dxa"/>
          </w:tcPr>
          <w:p w14:paraId="358B1877" w14:textId="77777777" w:rsid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The Teacher will be able to:</w:t>
            </w:r>
          </w:p>
          <w:p w14:paraId="34366B91" w14:textId="77777777" w:rsidR="00207D89" w:rsidRDefault="00207D89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C96774" w14:textId="77777777" w:rsidR="00207D89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Promote the school’s aims positively, and use effective strategies t</w:t>
            </w:r>
            <w:r w:rsidR="00207D89">
              <w:rPr>
                <w:rFonts w:asciiTheme="minorHAnsi" w:hAnsiTheme="minorHAnsi" w:cstheme="minorHAnsi"/>
                <w:sz w:val="24"/>
                <w:szCs w:val="24"/>
              </w:rPr>
              <w:t>o monitor motivation and morale.</w:t>
            </w:r>
          </w:p>
          <w:p w14:paraId="17929573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7C1B1E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Develop good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relationships within a team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292C88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9E4721" w14:textId="77777777" w:rsidR="00207D89" w:rsidRDefault="00207D89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Establish and develop good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relationships with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 xml:space="preserve"> children,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paren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ts, governors and the community.</w:t>
            </w:r>
          </w:p>
          <w:p w14:paraId="361BA224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282128" w14:textId="77777777" w:rsidR="0063755D" w:rsidRDefault="00687412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Communicate effectively (both orally and in wri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>ting) to a variety of audiences.</w:t>
            </w:r>
          </w:p>
          <w:p w14:paraId="678CF2D1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C1C5C" w14:textId="77777777" w:rsidR="0063755D" w:rsidRDefault="00687412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Create a happy, challenging and effective learning environment. </w:t>
            </w:r>
          </w:p>
          <w:p w14:paraId="73E8C67E" w14:textId="77777777" w:rsidR="0063755D" w:rsidRDefault="0063755D" w:rsidP="00207D8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13BE25" w14:textId="77777777" w:rsidR="002D75E8" w:rsidRDefault="0063755D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Demonstrate w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illingness to run </w:t>
            </w:r>
            <w:r w:rsidR="00207D89" w:rsidRPr="00207D89">
              <w:rPr>
                <w:rFonts w:asciiTheme="minorHAnsi" w:hAnsiTheme="minorHAnsi" w:cstheme="minorHAnsi"/>
                <w:sz w:val="24"/>
                <w:szCs w:val="24"/>
              </w:rPr>
              <w:t>extra-curricular</w:t>
            </w:r>
            <w:r w:rsidR="00687412"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activities</w:t>
            </w:r>
            <w:r w:rsidR="00E356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4725A59" w14:textId="77777777" w:rsidR="00E356C8" w:rsidRDefault="00E356C8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00D80E" w14:textId="77777777" w:rsidR="00E356C8" w:rsidRPr="00207D89" w:rsidRDefault="00E356C8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 the school’s vision and values.</w:t>
            </w:r>
          </w:p>
        </w:tc>
        <w:tc>
          <w:tcPr>
            <w:tcW w:w="2977" w:type="dxa"/>
          </w:tcPr>
          <w:p w14:paraId="256D751E" w14:textId="37201CE0" w:rsidR="002D75E8" w:rsidRPr="00207D89" w:rsidRDefault="00244094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Demonstrate an understanding of the skills required to be an effective subject leader</w:t>
            </w:r>
            <w:r w:rsidR="00F01F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D75E8" w:rsidRPr="00207D89" w14:paraId="48CA2E28" w14:textId="77777777" w:rsidTr="0063755D">
        <w:tc>
          <w:tcPr>
            <w:tcW w:w="1702" w:type="dxa"/>
          </w:tcPr>
          <w:p w14:paraId="7DEC9AF4" w14:textId="77777777" w:rsidR="002D75E8" w:rsidRPr="00207D89" w:rsidRDefault="00687412" w:rsidP="009D2CE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b/>
                <w:sz w:val="24"/>
                <w:szCs w:val="24"/>
              </w:rPr>
              <w:t>Personal characteristics</w:t>
            </w:r>
          </w:p>
        </w:tc>
        <w:tc>
          <w:tcPr>
            <w:tcW w:w="6378" w:type="dxa"/>
          </w:tcPr>
          <w:p w14:paraId="79017FD8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 Teacher should be:</w:t>
            </w:r>
          </w:p>
          <w:p w14:paraId="49926F63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C814CA" w14:textId="77777777" w:rsidR="0063755D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Organised, resourceful, an excellent time keeper, approachable, committed, empathetic, enthusiastic. </w:t>
            </w:r>
          </w:p>
          <w:p w14:paraId="43D24B78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61C5F" w14:textId="77777777" w:rsidR="0063755D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Sympathetic to the aims and ethos of our school</w:t>
            </w:r>
            <w:r w:rsidR="0063755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9B6A4B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49636F" w14:textId="77777777" w:rsidR="002D75E8" w:rsidRDefault="00687412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Patient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>esourceful</w:t>
            </w:r>
            <w:r w:rsidR="004178F7">
              <w:rPr>
                <w:rFonts w:asciiTheme="minorHAnsi" w:hAnsiTheme="minorHAnsi" w:cstheme="minorHAnsi"/>
                <w:sz w:val="24"/>
                <w:szCs w:val="24"/>
              </w:rPr>
              <w:t xml:space="preserve"> and resilient.</w:t>
            </w:r>
          </w:p>
          <w:p w14:paraId="4B788F43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CDEE5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They will have:</w:t>
            </w:r>
          </w:p>
          <w:p w14:paraId="4D9FE410" w14:textId="77777777" w:rsidR="0063755D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FD10CF" w14:textId="77777777" w:rsidR="0063755D" w:rsidRDefault="0063755D" w:rsidP="0063755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D89">
              <w:rPr>
                <w:rFonts w:asciiTheme="minorHAnsi" w:hAnsiTheme="minorHAnsi" w:cstheme="minorHAnsi"/>
                <w:sz w:val="24"/>
                <w:szCs w:val="24"/>
              </w:rPr>
              <w:t xml:space="preserve">A sense of humour and the ability to make learning fun. </w:t>
            </w:r>
          </w:p>
          <w:p w14:paraId="4C7A8441" w14:textId="77777777" w:rsidR="0063755D" w:rsidRPr="00207D89" w:rsidRDefault="0063755D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308E27" w14:textId="77777777" w:rsidR="002D75E8" w:rsidRPr="00207D89" w:rsidRDefault="002D75E8" w:rsidP="002D75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599305" w14:textId="77777777" w:rsidR="002D75E8" w:rsidRPr="00207D89" w:rsidRDefault="002D75E8" w:rsidP="009D2CE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2D75E8" w:rsidRPr="00207D89" w:rsidSect="009D2CEE">
      <w:headerReference w:type="default" r:id="rId8"/>
      <w:footerReference w:type="default" r:id="rId9"/>
      <w:pgSz w:w="11907" w:h="16840" w:code="9"/>
      <w:pgMar w:top="709" w:right="1134" w:bottom="709" w:left="1134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764E" w14:textId="77777777" w:rsidR="000564D4" w:rsidRDefault="000564D4" w:rsidP="009D2CEE">
      <w:r>
        <w:separator/>
      </w:r>
    </w:p>
  </w:endnote>
  <w:endnote w:type="continuationSeparator" w:id="0">
    <w:p w14:paraId="6F24930C" w14:textId="77777777" w:rsidR="000564D4" w:rsidRDefault="000564D4" w:rsidP="009D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15F7" w14:textId="77777777" w:rsidR="00385B09" w:rsidRDefault="009D2CEE">
    <w:pPr>
      <w:pStyle w:val="Footer"/>
    </w:pPr>
    <w:r>
      <w:t xml:space="preserve">Twiss Green Community Primary School </w:t>
    </w:r>
  </w:p>
  <w:p w14:paraId="0303902F" w14:textId="77777777" w:rsidR="00385B09" w:rsidRDefault="0038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77DC" w14:textId="77777777" w:rsidR="000564D4" w:rsidRDefault="000564D4" w:rsidP="009D2CEE">
      <w:r>
        <w:separator/>
      </w:r>
    </w:p>
  </w:footnote>
  <w:footnote w:type="continuationSeparator" w:id="0">
    <w:p w14:paraId="6757E60C" w14:textId="77777777" w:rsidR="000564D4" w:rsidRDefault="000564D4" w:rsidP="009D2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1FF" w14:textId="77777777" w:rsidR="00385B09" w:rsidRDefault="00385B09" w:rsidP="00B61B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8A0"/>
    <w:multiLevelType w:val="hybridMultilevel"/>
    <w:tmpl w:val="FA52C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902"/>
    <w:multiLevelType w:val="hybridMultilevel"/>
    <w:tmpl w:val="DA5A3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2A5"/>
    <w:multiLevelType w:val="hybridMultilevel"/>
    <w:tmpl w:val="A408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A40E5"/>
    <w:multiLevelType w:val="hybridMultilevel"/>
    <w:tmpl w:val="CBCA9C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9D63BE1"/>
    <w:multiLevelType w:val="hybridMultilevel"/>
    <w:tmpl w:val="89DAE4F6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1420B"/>
    <w:multiLevelType w:val="hybridMultilevel"/>
    <w:tmpl w:val="A64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51089"/>
    <w:multiLevelType w:val="hybridMultilevel"/>
    <w:tmpl w:val="63A65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6C49"/>
    <w:multiLevelType w:val="hybridMultilevel"/>
    <w:tmpl w:val="18E8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A97D3E"/>
    <w:multiLevelType w:val="hybridMultilevel"/>
    <w:tmpl w:val="213C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74F0F"/>
    <w:multiLevelType w:val="hybridMultilevel"/>
    <w:tmpl w:val="84BA6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7F99"/>
    <w:multiLevelType w:val="hybridMultilevel"/>
    <w:tmpl w:val="B0344C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9B7591"/>
    <w:multiLevelType w:val="hybridMultilevel"/>
    <w:tmpl w:val="363A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959F2"/>
    <w:multiLevelType w:val="hybridMultilevel"/>
    <w:tmpl w:val="77FA4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91464"/>
    <w:multiLevelType w:val="hybridMultilevel"/>
    <w:tmpl w:val="0E0E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A3D75"/>
    <w:multiLevelType w:val="hybridMultilevel"/>
    <w:tmpl w:val="CDE2D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1AD5827"/>
    <w:multiLevelType w:val="hybridMultilevel"/>
    <w:tmpl w:val="361C3FC6"/>
    <w:lvl w:ilvl="0" w:tplc="7B90EA36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 w15:restartNumberingAfterBreak="0">
    <w:nsid w:val="76852D0C"/>
    <w:multiLevelType w:val="hybridMultilevel"/>
    <w:tmpl w:val="20687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A30DBC"/>
    <w:multiLevelType w:val="hybridMultilevel"/>
    <w:tmpl w:val="15AE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45325">
    <w:abstractNumId w:val="18"/>
  </w:num>
  <w:num w:numId="2" w16cid:durableId="231737677">
    <w:abstractNumId w:val="12"/>
  </w:num>
  <w:num w:numId="3" w16cid:durableId="892346215">
    <w:abstractNumId w:val="5"/>
  </w:num>
  <w:num w:numId="4" w16cid:durableId="1301812265">
    <w:abstractNumId w:val="0"/>
  </w:num>
  <w:num w:numId="5" w16cid:durableId="1570143663">
    <w:abstractNumId w:val="7"/>
  </w:num>
  <w:num w:numId="6" w16cid:durableId="440414214">
    <w:abstractNumId w:val="10"/>
  </w:num>
  <w:num w:numId="7" w16cid:durableId="55054743">
    <w:abstractNumId w:val="8"/>
  </w:num>
  <w:num w:numId="8" w16cid:durableId="1868567090">
    <w:abstractNumId w:val="4"/>
  </w:num>
  <w:num w:numId="9" w16cid:durableId="1692025956">
    <w:abstractNumId w:val="17"/>
  </w:num>
  <w:num w:numId="10" w16cid:durableId="388845435">
    <w:abstractNumId w:val="16"/>
  </w:num>
  <w:num w:numId="11" w16cid:durableId="702825057">
    <w:abstractNumId w:val="6"/>
  </w:num>
  <w:num w:numId="12" w16cid:durableId="1159150427">
    <w:abstractNumId w:val="1"/>
  </w:num>
  <w:num w:numId="13" w16cid:durableId="196435004">
    <w:abstractNumId w:val="3"/>
  </w:num>
  <w:num w:numId="14" w16cid:durableId="544803659">
    <w:abstractNumId w:val="15"/>
  </w:num>
  <w:num w:numId="15" w16cid:durableId="230846919">
    <w:abstractNumId w:val="2"/>
  </w:num>
  <w:num w:numId="16" w16cid:durableId="31197671">
    <w:abstractNumId w:val="11"/>
  </w:num>
  <w:num w:numId="17" w16cid:durableId="129907344">
    <w:abstractNumId w:val="19"/>
  </w:num>
  <w:num w:numId="18" w16cid:durableId="893277418">
    <w:abstractNumId w:val="9"/>
  </w:num>
  <w:num w:numId="19" w16cid:durableId="364405718">
    <w:abstractNumId w:val="13"/>
  </w:num>
  <w:num w:numId="20" w16cid:durableId="2344376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EE"/>
    <w:rsid w:val="00042C22"/>
    <w:rsid w:val="000564D4"/>
    <w:rsid w:val="000E3CAC"/>
    <w:rsid w:val="0020210E"/>
    <w:rsid w:val="00202F01"/>
    <w:rsid w:val="00207D89"/>
    <w:rsid w:val="0021674A"/>
    <w:rsid w:val="00244094"/>
    <w:rsid w:val="00287C2A"/>
    <w:rsid w:val="002D75E8"/>
    <w:rsid w:val="003752D3"/>
    <w:rsid w:val="00385B09"/>
    <w:rsid w:val="004178F7"/>
    <w:rsid w:val="0051419B"/>
    <w:rsid w:val="00566C62"/>
    <w:rsid w:val="0063755D"/>
    <w:rsid w:val="00687412"/>
    <w:rsid w:val="00720670"/>
    <w:rsid w:val="007F103F"/>
    <w:rsid w:val="008A2762"/>
    <w:rsid w:val="008D57B5"/>
    <w:rsid w:val="009808AE"/>
    <w:rsid w:val="009D2CEE"/>
    <w:rsid w:val="00B31B44"/>
    <w:rsid w:val="00BB51DC"/>
    <w:rsid w:val="00BE7A0C"/>
    <w:rsid w:val="00CD296A"/>
    <w:rsid w:val="00D33C8E"/>
    <w:rsid w:val="00DB3B6F"/>
    <w:rsid w:val="00DF023E"/>
    <w:rsid w:val="00E00438"/>
    <w:rsid w:val="00E2160D"/>
    <w:rsid w:val="00E356C8"/>
    <w:rsid w:val="00E5694D"/>
    <w:rsid w:val="00EA6791"/>
    <w:rsid w:val="00EB12A6"/>
    <w:rsid w:val="00F0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8DE7"/>
  <w15:chartTrackingRefBased/>
  <w15:docId w15:val="{68B8C949-3424-46B7-BB08-9D9207DE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D2CEE"/>
    <w:pPr>
      <w:keepNext/>
      <w:spacing w:before="240" w:after="60"/>
      <w:outlineLvl w:val="0"/>
    </w:pPr>
    <w:rPr>
      <w:rFonts w:ascii="Arial Black" w:hAnsi="Arial Black"/>
      <w:kern w:val="32"/>
    </w:rPr>
  </w:style>
  <w:style w:type="paragraph" w:styleId="Heading5">
    <w:name w:val="heading 5"/>
    <w:basedOn w:val="Normal"/>
    <w:next w:val="Normal"/>
    <w:link w:val="Heading5Char"/>
    <w:qFormat/>
    <w:rsid w:val="009D2CEE"/>
    <w:pPr>
      <w:keepNext/>
      <w:outlineLvl w:val="4"/>
    </w:pPr>
    <w:rPr>
      <w:rFonts w:ascii="ArialMT" w:hAnsi="ArialMT"/>
      <w:b/>
      <w:snapToGrid w:val="0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2CEE"/>
    <w:rPr>
      <w:rFonts w:ascii="Arial Black" w:eastAsia="Times New Roman" w:hAnsi="Arial Black" w:cs="Times New Roman"/>
      <w:kern w:val="32"/>
      <w:szCs w:val="20"/>
    </w:rPr>
  </w:style>
  <w:style w:type="character" w:customStyle="1" w:styleId="Heading5Char">
    <w:name w:val="Heading 5 Char"/>
    <w:basedOn w:val="DefaultParagraphFont"/>
    <w:link w:val="Heading5"/>
    <w:rsid w:val="009D2CEE"/>
    <w:rPr>
      <w:rFonts w:ascii="ArialMT" w:eastAsia="Times New Roman" w:hAnsi="ArialMT" w:cs="Times New Roman"/>
      <w:b/>
      <w:snapToGrid w:val="0"/>
      <w:color w:val="000000"/>
      <w:sz w:val="28"/>
      <w:szCs w:val="20"/>
    </w:rPr>
  </w:style>
  <w:style w:type="paragraph" w:styleId="BodyText">
    <w:name w:val="Body Text"/>
    <w:basedOn w:val="Normal"/>
    <w:link w:val="BodyTextChar"/>
    <w:rsid w:val="009D2CEE"/>
    <w:rPr>
      <w:color w:val="FF6600"/>
    </w:rPr>
  </w:style>
  <w:style w:type="character" w:customStyle="1" w:styleId="BodyTextChar">
    <w:name w:val="Body Text Char"/>
    <w:basedOn w:val="DefaultParagraphFont"/>
    <w:link w:val="BodyText"/>
    <w:rsid w:val="009D2CEE"/>
    <w:rPr>
      <w:rFonts w:ascii="Arial" w:eastAsia="Times New Roman" w:hAnsi="Arial" w:cs="Times New Roman"/>
      <w:color w:val="FF6600"/>
      <w:szCs w:val="20"/>
    </w:rPr>
  </w:style>
  <w:style w:type="paragraph" w:styleId="Header">
    <w:name w:val="header"/>
    <w:basedOn w:val="Normal"/>
    <w:link w:val="HeaderChar"/>
    <w:rsid w:val="009D2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2CEE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9D2C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CEE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9D2CEE"/>
    <w:pPr>
      <w:widowControl w:val="0"/>
      <w:overflowPunct/>
      <w:adjustRightInd/>
      <w:ind w:left="859" w:hanging="360"/>
      <w:jc w:val="both"/>
      <w:textAlignment w:val="auto"/>
    </w:pPr>
    <w:rPr>
      <w:rFonts w:eastAsia="Arial" w:cs="Arial"/>
      <w:szCs w:val="22"/>
      <w:lang w:val="en-US"/>
    </w:rPr>
  </w:style>
  <w:style w:type="table" w:styleId="TableGrid">
    <w:name w:val="Table Grid"/>
    <w:basedOn w:val="TableNormal"/>
    <w:uiPriority w:val="59"/>
    <w:rsid w:val="000E3C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Chads CE Head</dc:creator>
  <cp:keywords/>
  <dc:description/>
  <cp:lastModifiedBy>nhughes</cp:lastModifiedBy>
  <cp:revision>2</cp:revision>
  <dcterms:created xsi:type="dcterms:W3CDTF">2026-05-21T09:39:00Z</dcterms:created>
  <dcterms:modified xsi:type="dcterms:W3CDTF">2026-05-21T09:39:00Z</dcterms:modified>
</cp:coreProperties>
</file>