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    Curriculum Map- Reception Class</w:t>
      </w:r>
      <w:r w:rsidDel="00000000" w:rsidR="00000000" w:rsidRPr="00000000">
        <w:rPr>
          <w:rFonts w:ascii="Verdana" w:cs="Verdana" w:eastAsia="Verdana" w:hAnsi="Verdana"/>
          <w:i w:val="1"/>
          <w:color w:val="008000"/>
          <w:sz w:val="18"/>
          <w:szCs w:val="18"/>
          <w:vertAlign w:val="baseline"/>
          <w:rtl w:val="0"/>
        </w:rPr>
        <w:t xml:space="preserve"> Possible lines of development</w:t>
      </w:r>
      <w:r w:rsidDel="00000000" w:rsidR="00000000" w:rsidRPr="00000000">
        <w:rPr>
          <w:rtl w:val="0"/>
        </w:rPr>
      </w:r>
    </w:p>
    <w:tbl>
      <w:tblPr>
        <w:tblStyle w:val="Table1"/>
        <w:tblW w:w="15842.14285714285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0"/>
        <w:gridCol w:w="1485"/>
        <w:gridCol w:w="1725"/>
        <w:gridCol w:w="2820"/>
        <w:gridCol w:w="3645"/>
        <w:gridCol w:w="2258.571428571429"/>
        <w:gridCol w:w="2258.571428571429"/>
        <w:tblGridChange w:id="0">
          <w:tblGrid>
            <w:gridCol w:w="1650"/>
            <w:gridCol w:w="1485"/>
            <w:gridCol w:w="1725"/>
            <w:gridCol w:w="2820"/>
            <w:gridCol w:w="3645"/>
            <w:gridCol w:w="2258.571428571429"/>
            <w:gridCol w:w="2258.571428571429"/>
          </w:tblGrid>
        </w:tblGridChange>
      </w:tblGrid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Themes</w:t>
            </w:r>
          </w:p>
          <w:p w:rsidR="00000000" w:rsidDel="00000000" w:rsidP="00000000" w:rsidRDefault="00000000" w:rsidRPr="00000000" w14:paraId="00000003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  <w:rtl w:val="0"/>
              </w:rPr>
              <w:t xml:space="preserve">Events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Possible Role Play Areas</w:t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color w:val="008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Personal, Social and Emotional Development</w:t>
            </w:r>
          </w:p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color w:val="008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Understanding the World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Physical Development</w:t>
            </w:r>
          </w:p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color w:val="008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8000"/>
                <w:sz w:val="16"/>
                <w:szCs w:val="16"/>
                <w:rtl w:val="0"/>
              </w:rPr>
              <w:t xml:space="preserve">(Cumulative through 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Expressive Arts and Design</w:t>
            </w:r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color w:val="008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8000"/>
                <w:sz w:val="16"/>
                <w:szCs w:val="16"/>
                <w:vertAlign w:val="baseline"/>
                <w:rtl w:val="0"/>
              </w:rPr>
              <w:t xml:space="preserve">Sabin Dance</w:t>
            </w:r>
          </w:p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color w:val="008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8000"/>
                <w:sz w:val="16"/>
                <w:szCs w:val="16"/>
                <w:vertAlign w:val="baseline"/>
                <w:rtl w:val="0"/>
              </w:rPr>
              <w:t xml:space="preserve">Step by Step Art</w:t>
            </w:r>
          </w:p>
        </w:tc>
      </w:tr>
      <w:tr>
        <w:trPr>
          <w:trHeight w:val="1480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pStyle w:val="Heading2"/>
              <w:rPr>
                <w:rFonts w:ascii="Verdana" w:cs="Verdana" w:eastAsia="Verdana" w:hAnsi="Verdana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Ourselves </w:t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Houses and homes</w:t>
            </w:r>
          </w:p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  <w:rtl w:val="0"/>
              </w:rPr>
              <w:t xml:space="preserve">Harvest </w:t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  <w:rtl w:val="0"/>
              </w:rPr>
              <w:t xml:space="preserve">Parents evening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Style w:val="Heading2"/>
              <w:rPr>
                <w:rFonts w:ascii="Verdana" w:cs="Verdana" w:eastAsia="Verdana" w:hAnsi="Verdana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rtl w:val="0"/>
              </w:rPr>
              <w:t xml:space="preserve">Traditional Tales</w:t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Hospital</w:t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Home Corner</w:t>
            </w:r>
          </w:p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Traditional Tales</w:t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SEAL Good to be me </w:t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Matrix-‘Healthy Lifestyles’+</w:t>
            </w:r>
          </w:p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vertAlign w:val="baseline"/>
                <w:rtl w:val="0"/>
              </w:rPr>
              <w:t xml:space="preserve">RE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Christianity </w:t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color w:val="0000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The Church – Special Places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P&amp;C Understanding the need to have respect for other people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PD Sense of Sight/Faces</w:t>
            </w:r>
          </w:p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TW Explore School + Grounds</w:t>
            </w:r>
          </w:p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P&amp;C Changes in own life and lives of family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members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Tech -  use Seesaw at home to record a special event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Signs of autumn</w:t>
            </w:r>
          </w:p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Map making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REAL Gym</w:t>
            </w:r>
          </w:p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REAL PE</w:t>
            </w:r>
          </w:p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Outdoor play</w:t>
            </w:r>
          </w:p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Trikes and bikes</w:t>
            </w:r>
          </w:p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Hopscotch</w:t>
            </w:r>
          </w:p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Small games equipment</w:t>
            </w:r>
          </w:p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Indoor assault course</w:t>
            </w:r>
          </w:p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Autumn leaves - printing</w:t>
            </w:r>
          </w:p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Obs Drawing</w:t>
            </w:r>
          </w:p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Transient art</w:t>
            </w:r>
          </w:p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Clay faces</w:t>
            </w:r>
          </w:p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color w:val="0070c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16"/>
                <w:szCs w:val="16"/>
                <w:vertAlign w:val="baseline"/>
                <w:rtl w:val="0"/>
              </w:rPr>
              <w:t xml:space="preserve">Music Exploring Sound</w:t>
            </w:r>
          </w:p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pStyle w:val="Heading2"/>
              <w:rPr>
                <w:rFonts w:ascii="Verdana" w:cs="Verdana" w:eastAsia="Verdana" w:hAnsi="Verdana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Our Village</w:t>
            </w:r>
          </w:p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6"/>
                <w:szCs w:val="16"/>
                <w:rtl w:val="0"/>
              </w:rPr>
              <w:t xml:space="preserve">Book Fair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Style w:val="Heading2"/>
              <w:rPr>
                <w:rFonts w:ascii="Verdana" w:cs="Verdana" w:eastAsia="Verdana" w:hAnsi="Verdana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rtl w:val="0"/>
              </w:rPr>
              <w:t xml:space="preserve">Environment books</w:t>
            </w:r>
          </w:p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Percy the Parkkeeper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Recycling depot</w:t>
            </w:r>
          </w:p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Road maintenance</w:t>
            </w:r>
          </w:p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Garden/park keepers</w:t>
            </w:r>
          </w:p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Christmas Home Corner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SEAL Bullying </w:t>
            </w:r>
          </w:p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Matrix- ‘Myself’+</w:t>
            </w:r>
          </w:p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vertAlign w:val="baseline"/>
                <w:rtl w:val="0"/>
              </w:rPr>
              <w:t xml:space="preserve">RE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Christianity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color w:val="0000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Important times for our community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Understand human effects on environment</w:t>
            </w:r>
          </w:p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Local community – who helps to maintain it?</w:t>
            </w:r>
          </w:p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Map making/globe</w:t>
            </w:r>
          </w:p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Rubbish and recycling</w:t>
            </w:r>
          </w:p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- Properties of materials</w:t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- Floating and sinking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Move to music</w:t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Write on lines</w:t>
            </w:r>
          </w:p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Fire engine junk model</w:t>
            </w:r>
          </w:p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color w:val="0070c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16"/>
                <w:szCs w:val="16"/>
                <w:vertAlign w:val="baseline"/>
                <w:rtl w:val="0"/>
              </w:rPr>
              <w:t xml:space="preserve">Music Loud /Quiet</w:t>
            </w:r>
          </w:p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Christmas Art</w:t>
            </w:r>
          </w:p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Candle holder - clay</w:t>
            </w:r>
          </w:p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Christmas cards</w:t>
            </w:r>
          </w:p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Christmas songs</w:t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pStyle w:val="Heading2"/>
              <w:rPr>
                <w:rFonts w:ascii="Verdana" w:cs="Verdana" w:eastAsia="Verdana" w:hAnsi="Verdana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  <w:rtl w:val="0"/>
              </w:rPr>
              <w:t xml:space="preserve">Parents Eve</w:t>
            </w:r>
          </w:p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  <w:rtl w:val="0"/>
              </w:rPr>
              <w:t xml:space="preserve">Sunshine  Ass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pStyle w:val="Heading2"/>
              <w:rPr>
                <w:rFonts w:ascii="Verdana" w:cs="Verdana" w:eastAsia="Verdana" w:hAnsi="Verdana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rtl w:val="0"/>
              </w:rPr>
              <w:t xml:space="preserve">Stories about food</w:t>
            </w:r>
          </w:p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Information about 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Café</w:t>
            </w:r>
          </w:p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Farmers’ Market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SEAL Going for goals </w:t>
            </w:r>
          </w:p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Matrix ‘Keeping Clean’ +</w:t>
            </w:r>
          </w:p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vertAlign w:val="baseline"/>
                <w:rtl w:val="0"/>
              </w:rPr>
              <w:t xml:space="preserve">RE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Sikh Dharam</w:t>
            </w:r>
          </w:p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Where do we belong?</w:t>
            </w:r>
          </w:p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P&amp;C Understanding the need to have respect for other people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PD Sense of taste</w:t>
            </w:r>
          </w:p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TW Where food comes from</w:t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Planting &amp; growing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Sandwich designing/ making</w:t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Signs of winter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Understand healthy food choices</w:t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Explain the need for exercise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Watercolour fruit bowl</w:t>
            </w:r>
          </w:p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Observational drawings of fruit using black pens</w:t>
            </w:r>
          </w:p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color w:val="0070c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16"/>
                <w:szCs w:val="16"/>
                <w:vertAlign w:val="baseline"/>
                <w:rtl w:val="0"/>
              </w:rPr>
              <w:t xml:space="preserve">Music Fast/Slow</w:t>
            </w:r>
          </w:p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pStyle w:val="Heading2"/>
              <w:rPr>
                <w:rFonts w:ascii="Verdana" w:cs="Verdana" w:eastAsia="Verdana" w:hAnsi="Verdana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6"/>
                <w:szCs w:val="16"/>
                <w:rtl w:val="0"/>
              </w:rPr>
              <w:t xml:space="preserve">Book Day?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pStyle w:val="Heading2"/>
              <w:rPr>
                <w:rFonts w:ascii="Verdana" w:cs="Verdana" w:eastAsia="Verdana" w:hAnsi="Verdana"/>
                <w:b w:val="0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rtl w:val="0"/>
              </w:rPr>
              <w:t xml:space="preserve">Stories about spring</w:t>
            </w:r>
          </w:p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Information about 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Garden Centre</w:t>
            </w:r>
          </w:p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Growing older</w:t>
            </w:r>
          </w:p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Matrix ‘Where others Live’</w:t>
            </w:r>
          </w:p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vertAlign w:val="baseline"/>
                <w:rtl w:val="0"/>
              </w:rPr>
              <w:t xml:space="preserve">RE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How do we show that we belong?</w:t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P&amp;C Understanding the need to have respect for other people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PD Sense of hearing </w:t>
            </w:r>
          </w:p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 signs of spring</w:t>
            </w:r>
          </w:p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Planting &amp; growing</w:t>
            </w:r>
          </w:p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Globe/Sun</w:t>
            </w:r>
          </w:p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 &amp; C Nowruz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Fasten buttons</w:t>
            </w:r>
          </w:p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Tie shoe laces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Mothers’ Day  Gifts </w:t>
            </w:r>
          </w:p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color w:val="0070c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16"/>
                <w:szCs w:val="16"/>
                <w:vertAlign w:val="baseline"/>
                <w:rtl w:val="0"/>
              </w:rPr>
              <w:t xml:space="preserve">Music High/Low</w:t>
            </w:r>
          </w:p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pStyle w:val="Heading2"/>
              <w:rPr>
                <w:rFonts w:ascii="Verdana" w:cs="Verdana" w:eastAsia="Verdana" w:hAnsi="Verdana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  <w:rtl w:val="0"/>
              </w:rPr>
              <w:t xml:space="preserve">Arts week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Style w:val="Heading2"/>
              <w:rPr>
                <w:rFonts w:ascii="Verdana" w:cs="Verdana" w:eastAsia="Verdana" w:hAnsi="Verdana"/>
                <w:b w:val="0"/>
                <w:sz w:val="16"/>
                <w:szCs w:val="1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rtl w:val="0"/>
              </w:rPr>
              <w:t xml:space="preserve">Stories about animals</w:t>
            </w:r>
          </w:p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Information about animals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Pond</w:t>
            </w:r>
          </w:p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Vet</w:t>
            </w:r>
          </w:p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SEAL Getting on/ Falling out </w:t>
            </w:r>
          </w:p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Matrix-‘Who am I’+</w:t>
            </w:r>
          </w:p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vertAlign w:val="baseline"/>
                <w:rtl w:val="0"/>
              </w:rPr>
              <w:t xml:space="preserve">RE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Buddism</w:t>
            </w:r>
          </w:p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color w:val="0000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Who helps our community?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P&amp;C Understanding the need to have respect for other people</w:t>
            </w:r>
          </w:p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TW Materials – Fish tank</w:t>
            </w:r>
          </w:p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TW Habitats</w:t>
            </w:r>
          </w:p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b050"/>
                <w:sz w:val="16"/>
                <w:szCs w:val="16"/>
                <w:rtl w:val="0"/>
              </w:rPr>
              <w:t xml:space="preserve">Dance – At the bottom of the sea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Sewing - Fish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Watercolour painting – silhouette for jungle animals</w:t>
            </w:r>
          </w:p>
          <w:p w:rsidR="00000000" w:rsidDel="00000000" w:rsidP="00000000" w:rsidRDefault="00000000" w:rsidRPr="00000000" w14:paraId="000000A4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Animal sculpture</w:t>
            </w:r>
          </w:p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vertAlign w:val="baseline"/>
                <w:rtl w:val="0"/>
              </w:rPr>
              <w:t xml:space="preserve">Music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16"/>
                <w:szCs w:val="16"/>
                <w:vertAlign w:val="baseline"/>
                <w:rtl w:val="0"/>
              </w:rPr>
              <w:t xml:space="preserve">Longer/Shorter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color w:val="00b05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Music – Animal Boogie – exploring sounds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pStyle w:val="Heading2"/>
              <w:rPr>
                <w:rFonts w:ascii="Verdana" w:cs="Verdana" w:eastAsia="Verdana" w:hAnsi="Verdana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Journeys</w:t>
            </w:r>
          </w:p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  <w:rtl w:val="0"/>
              </w:rPr>
              <w:t xml:space="preserve">Sunshine  Ass </w:t>
            </w:r>
          </w:p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  <w:rtl w:val="0"/>
              </w:rPr>
              <w:t xml:space="preserve">Sports day</w:t>
            </w:r>
          </w:p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6"/>
                <w:szCs w:val="16"/>
                <w:vertAlign w:val="baseline"/>
                <w:rtl w:val="0"/>
              </w:rPr>
              <w:t xml:space="preserve">Trip</w:t>
            </w:r>
          </w:p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pStyle w:val="Heading2"/>
              <w:rPr>
                <w:rFonts w:ascii="Verdana" w:cs="Verdana" w:eastAsia="Verdana" w:hAnsi="Verdana"/>
                <w:b w:val="0"/>
                <w:sz w:val="16"/>
                <w:szCs w:val="16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rtl w:val="0"/>
              </w:rPr>
              <w:t xml:space="preserve">Stories about food</w:t>
            </w:r>
          </w:p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Information about 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Airport</w:t>
            </w:r>
          </w:p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Train/bus/boat</w:t>
            </w:r>
          </w:p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Rainforest</w:t>
            </w:r>
          </w:p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Keeping Safe</w:t>
            </w:r>
          </w:p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Matrix-‘Keeping Safe’+</w:t>
            </w:r>
          </w:p>
          <w:p w:rsidR="00000000" w:rsidDel="00000000" w:rsidP="00000000" w:rsidRDefault="00000000" w:rsidRPr="00000000" w14:paraId="000000B7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School Council</w:t>
            </w:r>
          </w:p>
          <w:p w:rsidR="00000000" w:rsidDel="00000000" w:rsidP="00000000" w:rsidRDefault="00000000" w:rsidRPr="00000000" w14:paraId="000000B8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vertAlign w:val="baseline"/>
                <w:rtl w:val="0"/>
              </w:rPr>
              <w:t xml:space="preserve">RE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Christianity – Jesus</w:t>
            </w:r>
          </w:p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color w:val="0000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Who builds/helps our community?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TW Moving toys/</w:t>
            </w:r>
          </w:p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Maps, globes, atlas</w:t>
            </w:r>
          </w:p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Flags</w:t>
            </w:r>
          </w:p>
          <w:p w:rsidR="00000000" w:rsidDel="00000000" w:rsidP="00000000" w:rsidRDefault="00000000" w:rsidRPr="00000000" w14:paraId="000000BE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Water – Floating and sinking </w:t>
            </w:r>
          </w:p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signs of summer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Designing vehicles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Music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16"/>
                <w:szCs w:val="16"/>
                <w:rtl w:val="0"/>
              </w:rPr>
              <w:t xml:space="preserve">- transport &amp; journeies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1909" w:w="16834"/>
      <w:pgMar w:bottom="284" w:top="426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mic Sans MS" w:cs="Comic Sans MS" w:eastAsia="Comic Sans MS" w:hAnsi="Comic Sans MS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omic Sans MS" w:cs="Comic Sans MS" w:eastAsia="Comic Sans MS" w:hAnsi="Comic Sans MS"/>
      <w:b w:val="1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Comic Sans MS" w:cs="Comic Sans MS" w:eastAsia="Comic Sans MS" w:hAnsi="Comic Sans MS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Comic Sans MS" w:cs="Comic Sans MS" w:eastAsia="Comic Sans MS" w:hAnsi="Comic Sans MS"/>
      <w:b w:val="1"/>
      <w:sz w:val="16"/>
      <w:szCs w:val="16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rFonts w:ascii="Comic Sans MS" w:cs="Comic Sans MS" w:eastAsia="Comic Sans MS" w:hAnsi="Comic Sans MS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mic Sans MS" w:cs="Comic Sans MS" w:eastAsia="Comic Sans MS" w:hAnsi="Comic Sans MS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omic Sans MS" w:cs="Comic Sans MS" w:eastAsia="Comic Sans MS" w:hAnsi="Comic Sans MS"/>
      <w:b w:val="1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Comic Sans MS" w:cs="Comic Sans MS" w:eastAsia="Comic Sans MS" w:hAnsi="Comic Sans MS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Comic Sans MS" w:cs="Comic Sans MS" w:eastAsia="Comic Sans MS" w:hAnsi="Comic Sans MS"/>
      <w:b w:val="1"/>
      <w:sz w:val="16"/>
      <w:szCs w:val="16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rFonts w:ascii="Comic Sans MS" w:cs="Comic Sans MS" w:eastAsia="Comic Sans MS" w:hAnsi="Comic Sans MS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Comic Sans MS" w:hAnsi="Comic Sans MS"/>
      <w:b w:val="1"/>
      <w:w w:val="100"/>
      <w:position w:val="-1"/>
      <w:sz w:val="18"/>
      <w:effect w:val="none"/>
      <w:vertAlign w:val="baseline"/>
      <w:cs w:val="0"/>
      <w:em w:val="none"/>
      <w:lang w:bidi="ar-SA" w:eastAsia="en-US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Comic Sans MS" w:hAnsi="Comic Sans MS"/>
      <w:b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Comic Sans MS" w:hAnsi="Comic Sans MS"/>
      <w:b w:val="1"/>
      <w:w w:val="100"/>
      <w:position w:val="-1"/>
      <w:sz w:val="16"/>
      <w:effect w:val="none"/>
      <w:vertAlign w:val="baseline"/>
      <w:cs w:val="0"/>
      <w:em w:val="none"/>
      <w:lang w:bidi="ar-SA" w:eastAsia="en-US" w:val="en-GB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Comic Sans MS" w:hAnsi="Comic Sans MS"/>
      <w:w w:val="100"/>
      <w:position w:val="-1"/>
      <w:sz w:val="28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sz w:val="18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2017-07-05T12:25:00Z</dcterms:created>
  <dc:creator>Education</dc:creator>
</cp:coreProperties>
</file>