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3CDC" w14:textId="77777777" w:rsidR="0037025F" w:rsidRDefault="0037025F" w:rsidP="0037025F">
      <w:pPr>
        <w:spacing w:after="160" w:line="259" w:lineRule="auto"/>
        <w:jc w:val="center"/>
      </w:pPr>
    </w:p>
    <w:p w14:paraId="3F944219" w14:textId="53E67CB0" w:rsidR="0037025F" w:rsidRDefault="0037025F" w:rsidP="0037025F">
      <w:pPr>
        <w:spacing w:after="160" w:line="259" w:lineRule="auto"/>
        <w:jc w:val="center"/>
      </w:pPr>
      <w:r w:rsidRPr="00B30B62">
        <w:rPr>
          <w:rFonts w:ascii="Arial" w:eastAsia="Arial" w:hAnsi="Arial" w:cs="Arial"/>
          <w:noProof/>
          <w:lang w:val="en-GB" w:eastAsia="en-GB"/>
        </w:rPr>
        <w:drawing>
          <wp:inline distT="0" distB="0" distL="0" distR="0" wp14:anchorId="2EB70DAC" wp14:editId="4068158B">
            <wp:extent cx="178117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14:paraId="35B87EEB" w14:textId="77777777" w:rsidR="0037025F" w:rsidRDefault="0037025F" w:rsidP="0037025F">
      <w:pPr>
        <w:spacing w:after="160" w:line="259" w:lineRule="auto"/>
      </w:pPr>
    </w:p>
    <w:p w14:paraId="01E9BBF1" w14:textId="77777777" w:rsidR="0037025F" w:rsidRDefault="0037025F" w:rsidP="0037025F">
      <w:pPr>
        <w:jc w:val="center"/>
        <w:rPr>
          <w:rFonts w:ascii="Verdana" w:eastAsia="Verdana" w:hAnsi="Verdana" w:cs="Verdana"/>
          <w:b/>
          <w:sz w:val="52"/>
          <w:szCs w:val="52"/>
        </w:rPr>
      </w:pPr>
      <w:r>
        <w:rPr>
          <w:rFonts w:ascii="Verdana" w:eastAsia="Verdana" w:hAnsi="Verdana" w:cs="Verdana"/>
          <w:b/>
          <w:sz w:val="52"/>
          <w:szCs w:val="52"/>
        </w:rPr>
        <w:t xml:space="preserve">Twiss Green </w:t>
      </w:r>
    </w:p>
    <w:p w14:paraId="7EDBB35C" w14:textId="77777777" w:rsidR="0037025F" w:rsidRDefault="0037025F" w:rsidP="0037025F">
      <w:pPr>
        <w:jc w:val="center"/>
        <w:rPr>
          <w:rFonts w:ascii="Verdana" w:eastAsia="Verdana" w:hAnsi="Verdana" w:cs="Verdana"/>
          <w:b/>
          <w:sz w:val="52"/>
          <w:szCs w:val="52"/>
        </w:rPr>
      </w:pPr>
      <w:r>
        <w:rPr>
          <w:rFonts w:ascii="Verdana" w:eastAsia="Verdana" w:hAnsi="Verdana" w:cs="Verdana"/>
          <w:b/>
          <w:sz w:val="52"/>
          <w:szCs w:val="52"/>
        </w:rPr>
        <w:t>Community Primary School</w:t>
      </w:r>
    </w:p>
    <w:p w14:paraId="4D7CD413" w14:textId="77777777" w:rsidR="0037025F" w:rsidRDefault="0037025F" w:rsidP="0037025F">
      <w:pPr>
        <w:rPr>
          <w:rFonts w:ascii="Verdana" w:eastAsia="Verdana" w:hAnsi="Verdana" w:cs="Verdana"/>
          <w:b/>
          <w:sz w:val="52"/>
          <w:szCs w:val="52"/>
        </w:rPr>
      </w:pPr>
    </w:p>
    <w:p w14:paraId="48E0ACDA" w14:textId="77777777" w:rsidR="0037025F" w:rsidRDefault="0037025F" w:rsidP="0037025F">
      <w:pPr>
        <w:rPr>
          <w:rFonts w:ascii="Verdana" w:eastAsia="Verdana" w:hAnsi="Verdana" w:cs="Verdana"/>
          <w:b/>
          <w:sz w:val="52"/>
          <w:szCs w:val="52"/>
        </w:rPr>
      </w:pPr>
    </w:p>
    <w:p w14:paraId="26A1B47D" w14:textId="445BAD7C" w:rsidR="0037025F" w:rsidRDefault="0037025F" w:rsidP="0037025F">
      <w:pPr>
        <w:jc w:val="center"/>
        <w:rPr>
          <w:rFonts w:ascii="Verdana" w:eastAsia="Verdana" w:hAnsi="Verdana" w:cs="Verdana"/>
          <w:b/>
          <w:sz w:val="52"/>
          <w:szCs w:val="52"/>
        </w:rPr>
      </w:pPr>
      <w:r>
        <w:rPr>
          <w:rFonts w:ascii="Verdana" w:eastAsia="Verdana" w:hAnsi="Verdana" w:cs="Verdana"/>
          <w:b/>
          <w:sz w:val="52"/>
          <w:szCs w:val="52"/>
        </w:rPr>
        <w:t>Assessment Policy</w:t>
      </w:r>
    </w:p>
    <w:p w14:paraId="2495E29F" w14:textId="77777777" w:rsidR="0037025F" w:rsidRDefault="0037025F" w:rsidP="0037025F">
      <w:pPr>
        <w:jc w:val="center"/>
        <w:rPr>
          <w:rFonts w:ascii="Verdana" w:eastAsia="Verdana" w:hAnsi="Verdana" w:cs="Verdana"/>
          <w:b/>
          <w:sz w:val="52"/>
          <w:szCs w:val="52"/>
        </w:rPr>
      </w:pPr>
      <w:r>
        <w:rPr>
          <w:rFonts w:ascii="Verdana" w:eastAsia="Verdana" w:hAnsi="Verdana" w:cs="Verdana"/>
          <w:b/>
          <w:sz w:val="52"/>
          <w:szCs w:val="52"/>
        </w:rPr>
        <w:t>September 2021</w:t>
      </w:r>
    </w:p>
    <w:p w14:paraId="2523C4FB" w14:textId="0C1B4052" w:rsidR="0037025F" w:rsidRDefault="0037025F" w:rsidP="0037025F">
      <w:pPr>
        <w:jc w:val="center"/>
        <w:rPr>
          <w:rFonts w:ascii="Verdana" w:eastAsia="Verdana" w:hAnsi="Verdana" w:cs="Verdana"/>
          <w:b/>
          <w:sz w:val="52"/>
          <w:szCs w:val="52"/>
        </w:rPr>
      </w:pPr>
    </w:p>
    <w:p w14:paraId="0C7F4E34" w14:textId="77777777" w:rsidR="0037025F" w:rsidRDefault="0037025F" w:rsidP="0037025F">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37025F" w14:paraId="4C4F7A83" w14:textId="77777777" w:rsidTr="008E6CC2">
        <w:tc>
          <w:tcPr>
            <w:tcW w:w="5009" w:type="dxa"/>
          </w:tcPr>
          <w:p w14:paraId="68489524" w14:textId="77777777" w:rsidR="0037025F" w:rsidRDefault="0037025F" w:rsidP="008E6CC2">
            <w:pPr>
              <w:rPr>
                <w:rFonts w:ascii="Verdana" w:eastAsia="Verdana" w:hAnsi="Verdana" w:cs="Verdana"/>
              </w:rPr>
            </w:pPr>
            <w:r>
              <w:rPr>
                <w:rFonts w:ascii="Verdana" w:eastAsia="Verdana" w:hAnsi="Verdana" w:cs="Verdana"/>
              </w:rPr>
              <w:t>Date of Approval:</w:t>
            </w:r>
          </w:p>
        </w:tc>
        <w:tc>
          <w:tcPr>
            <w:tcW w:w="5015" w:type="dxa"/>
          </w:tcPr>
          <w:p w14:paraId="438E7C9D" w14:textId="77777777" w:rsidR="0037025F" w:rsidRDefault="0037025F" w:rsidP="008E6CC2">
            <w:pPr>
              <w:rPr>
                <w:rFonts w:ascii="Verdana" w:eastAsia="Verdana" w:hAnsi="Verdana" w:cs="Verdana"/>
              </w:rPr>
            </w:pPr>
            <w:r>
              <w:rPr>
                <w:rFonts w:ascii="Verdana" w:eastAsia="Verdana" w:hAnsi="Verdana" w:cs="Verdana"/>
              </w:rPr>
              <w:t>8th September 2021</w:t>
            </w:r>
          </w:p>
        </w:tc>
      </w:tr>
      <w:tr w:rsidR="0037025F" w14:paraId="75AA60E0" w14:textId="77777777" w:rsidTr="008E6CC2">
        <w:tc>
          <w:tcPr>
            <w:tcW w:w="5009" w:type="dxa"/>
          </w:tcPr>
          <w:p w14:paraId="201BC783" w14:textId="77777777" w:rsidR="0037025F" w:rsidRDefault="0037025F" w:rsidP="008E6CC2">
            <w:pPr>
              <w:rPr>
                <w:rFonts w:ascii="Verdana" w:eastAsia="Verdana" w:hAnsi="Verdana" w:cs="Verdana"/>
              </w:rPr>
            </w:pPr>
            <w:r>
              <w:rPr>
                <w:rFonts w:ascii="Verdana" w:eastAsia="Verdana" w:hAnsi="Verdana" w:cs="Verdana"/>
              </w:rPr>
              <w:t>Signed: Chair of Governing Body</w:t>
            </w:r>
          </w:p>
        </w:tc>
        <w:tc>
          <w:tcPr>
            <w:tcW w:w="5015" w:type="dxa"/>
          </w:tcPr>
          <w:p w14:paraId="64C1B0D9" w14:textId="77777777" w:rsidR="0037025F" w:rsidRDefault="0037025F" w:rsidP="008E6CC2">
            <w:pPr>
              <w:rPr>
                <w:rFonts w:ascii="Verdana" w:eastAsia="Verdana" w:hAnsi="Verdana" w:cs="Verdana"/>
              </w:rPr>
            </w:pPr>
          </w:p>
        </w:tc>
      </w:tr>
      <w:tr w:rsidR="0037025F" w14:paraId="392E261A" w14:textId="77777777" w:rsidTr="008E6CC2">
        <w:tc>
          <w:tcPr>
            <w:tcW w:w="5009" w:type="dxa"/>
          </w:tcPr>
          <w:p w14:paraId="24536EBB" w14:textId="77777777" w:rsidR="0037025F" w:rsidRDefault="0037025F" w:rsidP="008E6CC2">
            <w:pPr>
              <w:rPr>
                <w:rFonts w:ascii="Verdana" w:eastAsia="Verdana" w:hAnsi="Verdana" w:cs="Verdana"/>
              </w:rPr>
            </w:pPr>
            <w:r>
              <w:rPr>
                <w:rFonts w:ascii="Verdana" w:eastAsia="Verdana" w:hAnsi="Verdana" w:cs="Verdana"/>
              </w:rPr>
              <w:t>Signed: Acting Head Teacher</w:t>
            </w:r>
          </w:p>
        </w:tc>
        <w:tc>
          <w:tcPr>
            <w:tcW w:w="5015" w:type="dxa"/>
          </w:tcPr>
          <w:p w14:paraId="2FCBD16E" w14:textId="77777777" w:rsidR="0037025F" w:rsidRDefault="0037025F" w:rsidP="008E6CC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37025F" w14:paraId="540FB3F2" w14:textId="77777777" w:rsidTr="008E6CC2">
        <w:tc>
          <w:tcPr>
            <w:tcW w:w="5009" w:type="dxa"/>
          </w:tcPr>
          <w:p w14:paraId="3A7895AD" w14:textId="77777777" w:rsidR="0037025F" w:rsidRDefault="0037025F" w:rsidP="008E6CC2">
            <w:pPr>
              <w:rPr>
                <w:rFonts w:ascii="Verdana" w:eastAsia="Verdana" w:hAnsi="Verdana" w:cs="Verdana"/>
              </w:rPr>
            </w:pPr>
            <w:r>
              <w:rPr>
                <w:rFonts w:ascii="Verdana" w:eastAsia="Verdana" w:hAnsi="Verdana" w:cs="Verdana"/>
              </w:rPr>
              <w:t>To be reviewed by:</w:t>
            </w:r>
          </w:p>
        </w:tc>
        <w:tc>
          <w:tcPr>
            <w:tcW w:w="5015" w:type="dxa"/>
          </w:tcPr>
          <w:p w14:paraId="3F12ECB5" w14:textId="77777777" w:rsidR="0037025F" w:rsidRDefault="0037025F" w:rsidP="008E6CC2">
            <w:pPr>
              <w:rPr>
                <w:rFonts w:ascii="Verdana" w:eastAsia="Verdana" w:hAnsi="Verdana" w:cs="Verdana"/>
              </w:rPr>
            </w:pPr>
            <w:r>
              <w:rPr>
                <w:rFonts w:ascii="Verdana" w:eastAsia="Verdana" w:hAnsi="Verdana" w:cs="Verdana"/>
              </w:rPr>
              <w:t>September 2022</w:t>
            </w:r>
          </w:p>
        </w:tc>
      </w:tr>
    </w:tbl>
    <w:p w14:paraId="4D329DC5" w14:textId="77777777" w:rsidR="00153F34" w:rsidRPr="00B20E46" w:rsidRDefault="00153F34">
      <w:pPr>
        <w:jc w:val="center"/>
        <w:rPr>
          <w:rFonts w:ascii="Verdana" w:hAnsi="Verdana"/>
          <w:b/>
          <w:sz w:val="20"/>
          <w:szCs w:val="20"/>
          <w:u w:val="single"/>
          <w:lang w:val="en-GB"/>
        </w:rPr>
      </w:pPr>
    </w:p>
    <w:p w14:paraId="29DB5FB8" w14:textId="0AE7CE27" w:rsidR="00153F34" w:rsidRDefault="00153F34">
      <w:pPr>
        <w:pStyle w:val="Heading1"/>
        <w:rPr>
          <w:rFonts w:ascii="Verdana" w:hAnsi="Verdana"/>
          <w:sz w:val="20"/>
          <w:szCs w:val="20"/>
        </w:rPr>
      </w:pPr>
    </w:p>
    <w:p w14:paraId="79DC568D" w14:textId="14F15BC2" w:rsidR="0037025F" w:rsidRDefault="0037025F" w:rsidP="0037025F">
      <w:pPr>
        <w:rPr>
          <w:lang w:val="en-GB"/>
        </w:rPr>
      </w:pPr>
    </w:p>
    <w:p w14:paraId="0A59D0C3" w14:textId="32AA6D8E" w:rsidR="0037025F" w:rsidRDefault="0037025F" w:rsidP="0037025F">
      <w:pPr>
        <w:rPr>
          <w:lang w:val="en-GB"/>
        </w:rPr>
      </w:pPr>
    </w:p>
    <w:p w14:paraId="4F39BA93" w14:textId="74B77902" w:rsidR="0037025F" w:rsidRDefault="0037025F" w:rsidP="0037025F">
      <w:pPr>
        <w:rPr>
          <w:lang w:val="en-GB"/>
        </w:rPr>
      </w:pPr>
    </w:p>
    <w:p w14:paraId="3DAA393D" w14:textId="4662A836" w:rsidR="0037025F" w:rsidRDefault="0037025F" w:rsidP="0037025F">
      <w:pPr>
        <w:rPr>
          <w:lang w:val="en-GB"/>
        </w:rPr>
      </w:pPr>
    </w:p>
    <w:p w14:paraId="51DBEB4B" w14:textId="7CDE879D" w:rsidR="0037025F" w:rsidRDefault="0037025F" w:rsidP="0037025F">
      <w:pPr>
        <w:rPr>
          <w:lang w:val="en-GB"/>
        </w:rPr>
      </w:pPr>
    </w:p>
    <w:p w14:paraId="00059D68" w14:textId="72744C8F" w:rsidR="0037025F" w:rsidRDefault="0037025F" w:rsidP="0037025F">
      <w:pPr>
        <w:rPr>
          <w:lang w:val="en-GB"/>
        </w:rPr>
      </w:pPr>
    </w:p>
    <w:p w14:paraId="72AA097A" w14:textId="003A7AF2" w:rsidR="0037025F" w:rsidRDefault="0037025F" w:rsidP="0037025F">
      <w:pPr>
        <w:rPr>
          <w:lang w:val="en-GB"/>
        </w:rPr>
      </w:pPr>
    </w:p>
    <w:p w14:paraId="5E8B3F7F" w14:textId="1F0FE413" w:rsidR="0037025F" w:rsidRDefault="0037025F" w:rsidP="0037025F">
      <w:pPr>
        <w:rPr>
          <w:lang w:val="en-GB"/>
        </w:rPr>
      </w:pPr>
    </w:p>
    <w:p w14:paraId="3FAD7535" w14:textId="7C7656F4" w:rsidR="0037025F" w:rsidRDefault="0037025F" w:rsidP="0037025F">
      <w:pPr>
        <w:rPr>
          <w:lang w:val="en-GB"/>
        </w:rPr>
      </w:pPr>
    </w:p>
    <w:p w14:paraId="62F2D3A3" w14:textId="18ADFDF1" w:rsidR="0037025F" w:rsidRDefault="0037025F" w:rsidP="0037025F">
      <w:pPr>
        <w:rPr>
          <w:lang w:val="en-GB"/>
        </w:rPr>
      </w:pPr>
      <w:bookmarkStart w:id="0" w:name="_GoBack"/>
      <w:bookmarkEnd w:id="0"/>
    </w:p>
    <w:p w14:paraId="65F3C557" w14:textId="77777777" w:rsidR="0037025F" w:rsidRPr="0037025F" w:rsidRDefault="0037025F" w:rsidP="0037025F">
      <w:pPr>
        <w:rPr>
          <w:lang w:val="en-GB"/>
        </w:rPr>
      </w:pPr>
    </w:p>
    <w:p w14:paraId="5FF3CCD7" w14:textId="77777777" w:rsidR="00153F34" w:rsidRPr="00B20E46" w:rsidRDefault="00153F34">
      <w:pPr>
        <w:pStyle w:val="Heading1"/>
        <w:rPr>
          <w:rFonts w:ascii="Verdana" w:hAnsi="Verdana"/>
          <w:sz w:val="20"/>
          <w:szCs w:val="20"/>
        </w:rPr>
      </w:pPr>
    </w:p>
    <w:p w14:paraId="27063A62"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Assessment is a continuous process integral to learning and teaching. It is how teachers gain knowledge of their pupils’ needs, achievements and abilities, enabling planning and delivery to be more effective, thereby raising attainment for every child.</w:t>
      </w:r>
    </w:p>
    <w:p w14:paraId="34FA991E"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0CD0F3BC"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Principles of assessment are:-</w:t>
      </w:r>
    </w:p>
    <w:p w14:paraId="472332FC"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2C67D686"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provide information to support progression in learning through planning</w:t>
      </w:r>
    </w:p>
    <w:p w14:paraId="269D9884"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provide information for target setting for individuals, groups and cohorts</w:t>
      </w:r>
    </w:p>
    <w:p w14:paraId="06F0BE86"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share learning goals with children</w:t>
      </w:r>
    </w:p>
    <w:p w14:paraId="5CC9C17E"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to involve children with </w:t>
      </w:r>
      <w:proofErr w:type="spellStart"/>
      <w:r w:rsidRPr="00B20E46">
        <w:rPr>
          <w:rFonts w:ascii="Verdana" w:hAnsi="Verdana" w:cs="Helvetica"/>
          <w:color w:val="333333"/>
          <w:sz w:val="20"/>
          <w:szCs w:val="20"/>
          <w:lang w:eastAsia="en-GB"/>
        </w:rPr>
        <w:t>self assessment</w:t>
      </w:r>
      <w:proofErr w:type="spellEnd"/>
    </w:p>
    <w:p w14:paraId="4310DC0F"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help pupils know and recognise the standards they are aiming for</w:t>
      </w:r>
    </w:p>
    <w:p w14:paraId="78D70AC1"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raise standards of learning</w:t>
      </w:r>
    </w:p>
    <w:p w14:paraId="6CC4901D"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identify children for intervention</w:t>
      </w:r>
    </w:p>
    <w:p w14:paraId="4BD98811"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inform parents and other interested parties of children’s progress</w:t>
      </w:r>
    </w:p>
    <w:p w14:paraId="7345E4CA" w14:textId="77777777"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to complete a critical </w:t>
      </w:r>
      <w:proofErr w:type="spellStart"/>
      <w:r w:rsidRPr="00B20E46">
        <w:rPr>
          <w:rFonts w:ascii="Verdana" w:hAnsi="Verdana" w:cs="Helvetica"/>
          <w:color w:val="333333"/>
          <w:sz w:val="20"/>
          <w:szCs w:val="20"/>
          <w:lang w:eastAsia="en-GB"/>
        </w:rPr>
        <w:t>self evaluation</w:t>
      </w:r>
      <w:proofErr w:type="spellEnd"/>
      <w:r w:rsidRPr="00B20E46">
        <w:rPr>
          <w:rFonts w:ascii="Verdana" w:hAnsi="Verdana" w:cs="Helvetica"/>
          <w:color w:val="333333"/>
          <w:sz w:val="20"/>
          <w:szCs w:val="20"/>
          <w:lang w:eastAsia="en-GB"/>
        </w:rPr>
        <w:t xml:space="preserve"> of the school</w:t>
      </w:r>
    </w:p>
    <w:p w14:paraId="5B6719CF"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Assessment for Learning</w:t>
      </w:r>
    </w:p>
    <w:p w14:paraId="1D5600EE"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Assessment for learning are opportunities which are a natural part of teaching and learning; are constantly taking place in the classroom through discussion, listening and analysis of work. It is essential that teachers know how well a child has progressed and that pupils understand how well they are doing and what they must learn to help them improve.</w:t>
      </w:r>
    </w:p>
    <w:p w14:paraId="076E5F10"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3041AFEC"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To achieve this at Twiss Green School we will:</w:t>
      </w:r>
    </w:p>
    <w:p w14:paraId="6306B2AB"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Evaluate pupils learning to identify those pupils with particular needs (including those who are able) so that any issues can be addressed in subsequent lessons</w:t>
      </w:r>
    </w:p>
    <w:p w14:paraId="13014455"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Adjust plans to meet the needs of the pupils, differentiating objectives where appropriate</w:t>
      </w:r>
    </w:p>
    <w:p w14:paraId="32A72E2C"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Ensure pupils are aware of the learning objective and encourage them to evaluate their progress so that they understand the next steps they need to make</w:t>
      </w:r>
    </w:p>
    <w:p w14:paraId="52A317CA"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Set individual, challenging targets in </w:t>
      </w:r>
      <w:r w:rsidR="002E651B" w:rsidRPr="00B20E46">
        <w:rPr>
          <w:rFonts w:ascii="Verdana" w:hAnsi="Verdana" w:cs="Helvetica"/>
          <w:color w:val="333333"/>
          <w:sz w:val="20"/>
          <w:szCs w:val="20"/>
          <w:lang w:eastAsia="en-GB"/>
        </w:rPr>
        <w:t>Mathematics</w:t>
      </w:r>
      <w:r w:rsidRPr="00B20E46">
        <w:rPr>
          <w:rFonts w:ascii="Verdana" w:hAnsi="Verdana" w:cs="Helvetica"/>
          <w:color w:val="333333"/>
          <w:sz w:val="20"/>
          <w:szCs w:val="20"/>
          <w:lang w:eastAsia="en-GB"/>
        </w:rPr>
        <w:t xml:space="preserve"> and English on a regular basis and discuss these with the pupils so that they are involved in the process</w:t>
      </w:r>
    </w:p>
    <w:p w14:paraId="55D47700"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Regularly share these targets with parents to include them in supporting their child’s learning</w:t>
      </w:r>
    </w:p>
    <w:p w14:paraId="52E613F0"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Encourage pupils to evaluate their own work against success criteria based upon specific, key learning objectives</w:t>
      </w:r>
    </w:p>
    <w:p w14:paraId="5F97CF54"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Mark work so that it is constructive and informative in accordance with the marking policy</w:t>
      </w:r>
    </w:p>
    <w:p w14:paraId="5DF9ADFE"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lastRenderedPageBreak/>
        <w:t>Incorporate both formative and summative assessment opportunities in medium and short term planning</w:t>
      </w:r>
    </w:p>
    <w:p w14:paraId="4E94D95E"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Assess </w:t>
      </w:r>
      <w:r w:rsidR="002E651B" w:rsidRPr="00B20E46">
        <w:rPr>
          <w:rFonts w:ascii="Verdana" w:hAnsi="Verdana" w:cs="Helvetica"/>
          <w:color w:val="333333"/>
          <w:sz w:val="20"/>
          <w:szCs w:val="20"/>
          <w:lang w:eastAsia="en-GB"/>
        </w:rPr>
        <w:t xml:space="preserve">core </w:t>
      </w:r>
      <w:r w:rsidRPr="00B20E46">
        <w:rPr>
          <w:rFonts w:ascii="Verdana" w:hAnsi="Verdana" w:cs="Helvetica"/>
          <w:color w:val="333333"/>
          <w:sz w:val="20"/>
          <w:szCs w:val="20"/>
          <w:lang w:eastAsia="en-GB"/>
        </w:rPr>
        <w:t>subjects termly using a common format and make relevant comments about pupils progress, especially those working below or above the natio</w:t>
      </w:r>
      <w:r w:rsidR="002E651B" w:rsidRPr="00B20E46">
        <w:rPr>
          <w:rFonts w:ascii="Verdana" w:hAnsi="Verdana" w:cs="Helvetica"/>
          <w:color w:val="333333"/>
          <w:sz w:val="20"/>
          <w:szCs w:val="20"/>
          <w:lang w:eastAsia="en-GB"/>
        </w:rPr>
        <w:t>nal year group expectation.</w:t>
      </w:r>
    </w:p>
    <w:p w14:paraId="3F63BACC" w14:textId="77777777"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Pass on assessment file to the next class teacher so children can be tracked as they progress through the school</w:t>
      </w:r>
    </w:p>
    <w:p w14:paraId="7002012B"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Use Assessment for learning strategies such as:</w:t>
      </w:r>
    </w:p>
    <w:p w14:paraId="17F3BF64"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7D022109" w14:textId="77777777"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Working walls</w:t>
      </w:r>
    </w:p>
    <w:p w14:paraId="55BA61EF" w14:textId="77777777"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Targets</w:t>
      </w:r>
    </w:p>
    <w:p w14:paraId="6A4BFDD7" w14:textId="77777777"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Sharing success criteria</w:t>
      </w:r>
    </w:p>
    <w:p w14:paraId="00561027" w14:textId="77777777"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Self and peer evaluation</w:t>
      </w:r>
    </w:p>
    <w:p w14:paraId="00B662FE" w14:textId="77777777"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Discussion, talk and modelling</w:t>
      </w:r>
    </w:p>
    <w:p w14:paraId="70004DF0" w14:textId="77777777"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Conditions for learning – display</w:t>
      </w:r>
    </w:p>
    <w:p w14:paraId="56BAEA15"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Formal Assessment Cycle</w:t>
      </w:r>
    </w:p>
    <w:p w14:paraId="5BB30A75"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14:paraId="7EA51ABE"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1EFFEEF9"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The Assessment cycle at Twiss Green School will include</w:t>
      </w:r>
    </w:p>
    <w:p w14:paraId="5B7F9B59"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49779DD1" w14:textId="77777777" w:rsidR="00033647" w:rsidRPr="00B20E46" w:rsidRDefault="00033647" w:rsidP="00033647">
      <w:pPr>
        <w:shd w:val="clear" w:color="auto" w:fill="FFFFFF"/>
        <w:spacing w:line="600" w:lineRule="auto"/>
        <w:rPr>
          <w:rFonts w:ascii="Verdana" w:hAnsi="Verdana" w:cs="Helvetica"/>
          <w:color w:val="333333"/>
          <w:sz w:val="20"/>
          <w:szCs w:val="20"/>
          <w:lang w:eastAsia="en-GB"/>
        </w:rPr>
      </w:pPr>
      <w:r w:rsidRPr="00B20E46">
        <w:rPr>
          <w:rFonts w:ascii="Verdana" w:hAnsi="Verdana" w:cs="Helvetica"/>
          <w:color w:val="333333"/>
          <w:sz w:val="20"/>
          <w:szCs w:val="20"/>
          <w:lang w:eastAsia="en-GB"/>
        </w:rPr>
        <w:t>1. Data from statutory assessments</w:t>
      </w:r>
    </w:p>
    <w:p w14:paraId="0CEE37C4" w14:textId="77777777" w:rsidR="00033647" w:rsidRPr="00B20E46" w:rsidRDefault="0037025F" w:rsidP="00033647">
      <w:pPr>
        <w:numPr>
          <w:ilvl w:val="0"/>
          <w:numId w:val="18"/>
        </w:numPr>
        <w:shd w:val="clear" w:color="auto" w:fill="FFFFFF"/>
        <w:ind w:left="0"/>
        <w:rPr>
          <w:rFonts w:ascii="Verdana" w:hAnsi="Verdana" w:cs="Helvetica"/>
          <w:sz w:val="20"/>
          <w:szCs w:val="20"/>
          <w:lang w:eastAsia="en-GB"/>
        </w:rPr>
      </w:pPr>
      <w:hyperlink r:id="rId8" w:history="1">
        <w:r w:rsidR="00033647" w:rsidRPr="00B20E46">
          <w:rPr>
            <w:rFonts w:ascii="Verdana" w:hAnsi="Verdana" w:cs="Helvetica"/>
            <w:sz w:val="20"/>
            <w:szCs w:val="20"/>
            <w:lang w:eastAsia="en-GB"/>
          </w:rPr>
          <w:t>Foundation Stage Profile</w:t>
        </w:r>
      </w:hyperlink>
    </w:p>
    <w:p w14:paraId="29DE0FB4" w14:textId="77777777" w:rsidR="00033647" w:rsidRPr="00B20E46" w:rsidRDefault="00033647" w:rsidP="00033647">
      <w:pPr>
        <w:shd w:val="clear" w:color="auto" w:fill="FFFFFF"/>
        <w:rPr>
          <w:rFonts w:ascii="Verdana" w:hAnsi="Verdana" w:cs="Helvetica"/>
          <w:sz w:val="20"/>
          <w:szCs w:val="20"/>
          <w:lang w:eastAsia="en-GB"/>
        </w:rPr>
      </w:pPr>
    </w:p>
    <w:p w14:paraId="470D3A64" w14:textId="77777777" w:rsidR="00033647" w:rsidRPr="00B20E46" w:rsidRDefault="00033647" w:rsidP="00033647">
      <w:pPr>
        <w:numPr>
          <w:ilvl w:val="0"/>
          <w:numId w:val="18"/>
        </w:numPr>
        <w:shd w:val="clear" w:color="auto" w:fill="FFFFFF"/>
        <w:spacing w:after="151"/>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Year 1 Phonics test</w:t>
      </w:r>
    </w:p>
    <w:p w14:paraId="6185EB8A" w14:textId="0F91179D" w:rsidR="00033647" w:rsidRDefault="00033647" w:rsidP="00033647">
      <w:pPr>
        <w:numPr>
          <w:ilvl w:val="0"/>
          <w:numId w:val="18"/>
        </w:numPr>
        <w:shd w:val="clear" w:color="auto" w:fill="FFFFFF"/>
        <w:spacing w:after="151"/>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Key Stage 1 assessments</w:t>
      </w:r>
    </w:p>
    <w:p w14:paraId="4C439A4E" w14:textId="357DABD8" w:rsidR="002F6DD7" w:rsidRPr="00B20E46" w:rsidRDefault="002F6DD7" w:rsidP="00033647">
      <w:pPr>
        <w:numPr>
          <w:ilvl w:val="0"/>
          <w:numId w:val="18"/>
        </w:numPr>
        <w:shd w:val="clear" w:color="auto" w:fill="FFFFFF"/>
        <w:spacing w:after="151"/>
        <w:ind w:left="0"/>
        <w:rPr>
          <w:rFonts w:ascii="Verdana" w:hAnsi="Verdana" w:cs="Helvetica"/>
          <w:color w:val="333333"/>
          <w:sz w:val="20"/>
          <w:szCs w:val="20"/>
          <w:lang w:eastAsia="en-GB"/>
        </w:rPr>
      </w:pPr>
      <w:r>
        <w:rPr>
          <w:rFonts w:ascii="Verdana" w:hAnsi="Verdana" w:cs="Helvetica"/>
          <w:color w:val="333333"/>
          <w:sz w:val="20"/>
          <w:szCs w:val="20"/>
          <w:lang w:eastAsia="en-GB"/>
        </w:rPr>
        <w:t>Year 4 tables check</w:t>
      </w:r>
    </w:p>
    <w:p w14:paraId="69A9E579" w14:textId="77777777" w:rsidR="00033647" w:rsidRPr="00B20E46" w:rsidRDefault="00033647" w:rsidP="00033647">
      <w:pPr>
        <w:numPr>
          <w:ilvl w:val="0"/>
          <w:numId w:val="18"/>
        </w:numPr>
        <w:shd w:val="clear" w:color="auto" w:fill="FFFFFF"/>
        <w:spacing w:after="151"/>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Key Stage 2 assessments</w:t>
      </w:r>
    </w:p>
    <w:p w14:paraId="35D532B7" w14:textId="77777777" w:rsidR="00033647" w:rsidRPr="00B20E46" w:rsidRDefault="00033647" w:rsidP="00033647">
      <w:pPr>
        <w:shd w:val="clear" w:color="auto" w:fill="FFFFFF"/>
        <w:spacing w:after="151"/>
        <w:rPr>
          <w:rFonts w:ascii="Verdana" w:hAnsi="Verdana" w:cs="Helvetica"/>
          <w:color w:val="333333"/>
          <w:sz w:val="20"/>
          <w:szCs w:val="20"/>
          <w:lang w:eastAsia="en-GB"/>
        </w:rPr>
      </w:pPr>
    </w:p>
    <w:p w14:paraId="4F077590" w14:textId="77777777" w:rsidR="00033647" w:rsidRPr="00B20E46" w:rsidRDefault="00033647" w:rsidP="00033647">
      <w:pPr>
        <w:shd w:val="clear" w:color="auto" w:fill="FFFFFF"/>
        <w:spacing w:line="600" w:lineRule="auto"/>
        <w:rPr>
          <w:rFonts w:ascii="Verdana" w:hAnsi="Verdana" w:cs="Helvetica"/>
          <w:color w:val="333333"/>
          <w:sz w:val="20"/>
          <w:szCs w:val="20"/>
          <w:lang w:eastAsia="en-GB"/>
        </w:rPr>
      </w:pPr>
      <w:r w:rsidRPr="00B20E46">
        <w:rPr>
          <w:rFonts w:ascii="Verdana" w:hAnsi="Verdana" w:cs="Helvetica"/>
          <w:color w:val="333333"/>
          <w:sz w:val="20"/>
          <w:szCs w:val="20"/>
          <w:lang w:eastAsia="en-GB"/>
        </w:rPr>
        <w:t>2. Information from termly and end of year assessments</w:t>
      </w:r>
    </w:p>
    <w:p w14:paraId="6C360268" w14:textId="77777777" w:rsidR="00033647" w:rsidRPr="00B20E46" w:rsidRDefault="00033647" w:rsidP="00033647">
      <w:pPr>
        <w:numPr>
          <w:ilvl w:val="0"/>
          <w:numId w:val="19"/>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Termly writing, reading and math</w:t>
      </w:r>
      <w:r w:rsidR="002E651B" w:rsidRPr="00B20E46">
        <w:rPr>
          <w:rFonts w:ascii="Verdana" w:hAnsi="Verdana" w:cs="Helvetica"/>
          <w:color w:val="333333"/>
          <w:sz w:val="20"/>
          <w:szCs w:val="20"/>
          <w:lang w:eastAsia="en-GB"/>
        </w:rPr>
        <w:t>ematic</w:t>
      </w:r>
      <w:r w:rsidRPr="00B20E46">
        <w:rPr>
          <w:rFonts w:ascii="Verdana" w:hAnsi="Verdana" w:cs="Helvetica"/>
          <w:color w:val="333333"/>
          <w:sz w:val="20"/>
          <w:szCs w:val="20"/>
          <w:lang w:eastAsia="en-GB"/>
        </w:rPr>
        <w:t xml:space="preserve">s assessments </w:t>
      </w:r>
    </w:p>
    <w:p w14:paraId="03866B79" w14:textId="0EECAC94" w:rsidR="00033647" w:rsidRPr="002F6DD7" w:rsidRDefault="00033647" w:rsidP="00033647">
      <w:pPr>
        <w:numPr>
          <w:ilvl w:val="0"/>
          <w:numId w:val="19"/>
        </w:numPr>
        <w:shd w:val="clear" w:color="auto" w:fill="FFFFFF"/>
        <w:spacing w:after="151" w:line="301" w:lineRule="atLeast"/>
        <w:ind w:left="0"/>
        <w:rPr>
          <w:rFonts w:ascii="Verdana" w:hAnsi="Verdana" w:cs="Helvetica"/>
          <w:color w:val="333333"/>
          <w:sz w:val="20"/>
          <w:szCs w:val="20"/>
          <w:lang w:eastAsia="en-GB"/>
        </w:rPr>
      </w:pPr>
      <w:r w:rsidRPr="002F6DD7">
        <w:rPr>
          <w:rFonts w:ascii="Verdana" w:hAnsi="Verdana" w:cs="Helvetica"/>
          <w:color w:val="333333"/>
          <w:sz w:val="20"/>
          <w:szCs w:val="20"/>
          <w:lang w:eastAsia="en-GB"/>
        </w:rPr>
        <w:t>On</w:t>
      </w:r>
      <w:r w:rsidR="002E651B" w:rsidRPr="002F6DD7">
        <w:rPr>
          <w:rFonts w:ascii="Verdana" w:hAnsi="Verdana" w:cs="Helvetica"/>
          <w:color w:val="333333"/>
          <w:sz w:val="20"/>
          <w:szCs w:val="20"/>
          <w:lang w:eastAsia="en-GB"/>
        </w:rPr>
        <w:t>-</w:t>
      </w:r>
      <w:r w:rsidRPr="002F6DD7">
        <w:rPr>
          <w:rFonts w:ascii="Verdana" w:hAnsi="Verdana" w:cs="Helvetica"/>
          <w:color w:val="333333"/>
          <w:sz w:val="20"/>
          <w:szCs w:val="20"/>
          <w:lang w:eastAsia="en-GB"/>
        </w:rPr>
        <w:t>going teacher assessments in all subjects on a termly basis</w:t>
      </w:r>
      <w:r w:rsidR="002F6DD7">
        <w:rPr>
          <w:rFonts w:ascii="Verdana" w:hAnsi="Verdana" w:cs="Helvetica"/>
          <w:color w:val="333333"/>
          <w:sz w:val="20"/>
          <w:szCs w:val="20"/>
          <w:lang w:eastAsia="en-GB"/>
        </w:rPr>
        <w:t xml:space="preserve">. </w:t>
      </w:r>
      <w:r w:rsidRPr="002F6DD7">
        <w:rPr>
          <w:rFonts w:ascii="Verdana" w:hAnsi="Verdana" w:cs="Helvetica"/>
          <w:color w:val="333333"/>
          <w:sz w:val="20"/>
          <w:szCs w:val="20"/>
          <w:lang w:eastAsia="en-GB"/>
        </w:rPr>
        <w:t xml:space="preserve">The regular reviewing of tracking data will give teachers the opportunity to revise and refine targets for the class. It is in </w:t>
      </w:r>
      <w:proofErr w:type="spellStart"/>
      <w:r w:rsidRPr="002F6DD7">
        <w:rPr>
          <w:rFonts w:ascii="Verdana" w:hAnsi="Verdana" w:cs="Helvetica"/>
          <w:color w:val="333333"/>
          <w:sz w:val="20"/>
          <w:szCs w:val="20"/>
          <w:lang w:eastAsia="en-GB"/>
        </w:rPr>
        <w:t>recognising</w:t>
      </w:r>
      <w:proofErr w:type="spellEnd"/>
      <w:r w:rsidRPr="002F6DD7">
        <w:rPr>
          <w:rFonts w:ascii="Verdana" w:hAnsi="Verdana" w:cs="Helvetica"/>
          <w:color w:val="333333"/>
          <w:sz w:val="20"/>
          <w:szCs w:val="20"/>
          <w:lang w:eastAsia="en-GB"/>
        </w:rPr>
        <w:t xml:space="preserve"> the individual abilities of pupils, that the school can make finely, tuned adjustments for each cohort. The discipline of regularly analysing pupils’ attainment will ensure that every pupil has challenging and realistic </w:t>
      </w:r>
      <w:r w:rsidR="002E651B" w:rsidRPr="002F6DD7">
        <w:rPr>
          <w:rFonts w:ascii="Verdana" w:hAnsi="Verdana" w:cs="Helvetica"/>
          <w:color w:val="333333"/>
          <w:sz w:val="20"/>
          <w:szCs w:val="20"/>
          <w:lang w:eastAsia="en-GB"/>
        </w:rPr>
        <w:t>expectations</w:t>
      </w:r>
      <w:r w:rsidRPr="002F6DD7">
        <w:rPr>
          <w:rFonts w:ascii="Verdana" w:hAnsi="Verdana" w:cs="Helvetica"/>
          <w:color w:val="333333"/>
          <w:sz w:val="20"/>
          <w:szCs w:val="20"/>
          <w:lang w:eastAsia="en-GB"/>
        </w:rPr>
        <w:t xml:space="preserve"> set for them and that the path of reaching th</w:t>
      </w:r>
      <w:r w:rsidR="002E651B" w:rsidRPr="002F6DD7">
        <w:rPr>
          <w:rFonts w:ascii="Verdana" w:hAnsi="Verdana" w:cs="Helvetica"/>
          <w:color w:val="333333"/>
          <w:sz w:val="20"/>
          <w:szCs w:val="20"/>
          <w:lang w:eastAsia="en-GB"/>
        </w:rPr>
        <w:t>e</w:t>
      </w:r>
      <w:r w:rsidRPr="002F6DD7">
        <w:rPr>
          <w:rFonts w:ascii="Verdana" w:hAnsi="Verdana" w:cs="Helvetica"/>
          <w:color w:val="333333"/>
          <w:sz w:val="20"/>
          <w:szCs w:val="20"/>
          <w:lang w:eastAsia="en-GB"/>
        </w:rPr>
        <w:t xml:space="preserve">se is determined through effective classroom organisation; </w:t>
      </w:r>
      <w:r w:rsidR="002E651B" w:rsidRPr="002F6DD7">
        <w:rPr>
          <w:rFonts w:ascii="Verdana" w:hAnsi="Verdana" w:cs="Helvetica"/>
          <w:color w:val="333333"/>
          <w:sz w:val="20"/>
          <w:szCs w:val="20"/>
          <w:lang w:eastAsia="en-GB"/>
        </w:rPr>
        <w:t xml:space="preserve">careful planning </w:t>
      </w:r>
      <w:r w:rsidRPr="002F6DD7">
        <w:rPr>
          <w:rFonts w:ascii="Verdana" w:hAnsi="Verdana" w:cs="Helvetica"/>
          <w:color w:val="333333"/>
          <w:sz w:val="20"/>
          <w:szCs w:val="20"/>
          <w:lang w:eastAsia="en-GB"/>
        </w:rPr>
        <w:t xml:space="preserve">and </w:t>
      </w:r>
      <w:r w:rsidR="002E651B" w:rsidRPr="002F6DD7">
        <w:rPr>
          <w:rFonts w:ascii="Verdana" w:hAnsi="Verdana" w:cs="Helvetica"/>
          <w:color w:val="333333"/>
          <w:sz w:val="20"/>
          <w:szCs w:val="20"/>
          <w:lang w:eastAsia="en-GB"/>
        </w:rPr>
        <w:t xml:space="preserve">provision of support where </w:t>
      </w:r>
      <w:proofErr w:type="spellStart"/>
      <w:r w:rsidR="002E651B" w:rsidRPr="002F6DD7">
        <w:rPr>
          <w:rFonts w:ascii="Verdana" w:hAnsi="Verdana" w:cs="Helvetica"/>
          <w:color w:val="333333"/>
          <w:sz w:val="20"/>
          <w:szCs w:val="20"/>
          <w:lang w:eastAsia="en-GB"/>
        </w:rPr>
        <w:t>requried</w:t>
      </w:r>
      <w:proofErr w:type="spellEnd"/>
      <w:r w:rsidRPr="002F6DD7">
        <w:rPr>
          <w:rFonts w:ascii="Verdana" w:hAnsi="Verdana" w:cs="Helvetica"/>
          <w:color w:val="333333"/>
          <w:sz w:val="20"/>
          <w:szCs w:val="20"/>
          <w:lang w:eastAsia="en-GB"/>
        </w:rPr>
        <w:t>.</w:t>
      </w:r>
    </w:p>
    <w:p w14:paraId="56D5C36B"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61B6BE21"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To achieve this at Twiss Green we will:-</w:t>
      </w:r>
    </w:p>
    <w:p w14:paraId="3AA8E529" w14:textId="77777777"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follow the Assessment cycle and hold termly Pupil Progress Meetings between Class Teachers and Assistant </w:t>
      </w:r>
      <w:proofErr w:type="spellStart"/>
      <w:r w:rsidRPr="00B20E46">
        <w:rPr>
          <w:rFonts w:ascii="Verdana" w:hAnsi="Verdana" w:cs="Helvetica"/>
          <w:color w:val="333333"/>
          <w:sz w:val="20"/>
          <w:szCs w:val="20"/>
          <w:lang w:eastAsia="en-GB"/>
        </w:rPr>
        <w:t>Headteachers</w:t>
      </w:r>
      <w:proofErr w:type="spellEnd"/>
    </w:p>
    <w:p w14:paraId="7C6C2251" w14:textId="77777777"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use information to identify percentages of children working at, above or below Year Group expectations in order to provide additional support where required</w:t>
      </w:r>
    </w:p>
    <w:p w14:paraId="5B6D881E" w14:textId="77777777"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analyse the data and review targets for individuals and groups and use the information to identify intervention groups, including those pupils who are gifted and able, those with special educational needs and those in receipt of Pupil Premium Funding.</w:t>
      </w:r>
    </w:p>
    <w:p w14:paraId="140BC922" w14:textId="77777777"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set cohort targets for </w:t>
      </w:r>
      <w:r w:rsidR="002E651B" w:rsidRPr="00B20E46">
        <w:rPr>
          <w:rFonts w:ascii="Verdana" w:hAnsi="Verdana" w:cs="Helvetica"/>
          <w:color w:val="333333"/>
          <w:sz w:val="20"/>
          <w:szCs w:val="20"/>
          <w:lang w:eastAsia="en-GB"/>
        </w:rPr>
        <w:t>Mathematics</w:t>
      </w:r>
      <w:r w:rsidRPr="00B20E46">
        <w:rPr>
          <w:rFonts w:ascii="Verdana" w:hAnsi="Verdana" w:cs="Helvetica"/>
          <w:color w:val="333333"/>
          <w:sz w:val="20"/>
          <w:szCs w:val="20"/>
          <w:lang w:eastAsia="en-GB"/>
        </w:rPr>
        <w:t xml:space="preserve"> and English and share information with </w:t>
      </w:r>
      <w:proofErr w:type="spellStart"/>
      <w:r w:rsidRPr="00B20E46">
        <w:rPr>
          <w:rFonts w:ascii="Verdana" w:hAnsi="Verdana" w:cs="Helvetica"/>
          <w:color w:val="333333"/>
          <w:sz w:val="20"/>
          <w:szCs w:val="20"/>
          <w:lang w:eastAsia="en-GB"/>
        </w:rPr>
        <w:t>headteacher</w:t>
      </w:r>
      <w:proofErr w:type="spellEnd"/>
      <w:r w:rsidRPr="00B20E46">
        <w:rPr>
          <w:rFonts w:ascii="Verdana" w:hAnsi="Verdana" w:cs="Helvetica"/>
          <w:color w:val="333333"/>
          <w:sz w:val="20"/>
          <w:szCs w:val="20"/>
          <w:lang w:eastAsia="en-GB"/>
        </w:rPr>
        <w:t>, assessment coordinator, SENCO, subject leaders and governors</w:t>
      </w:r>
    </w:p>
    <w:p w14:paraId="232FD5D9" w14:textId="77777777"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work with colleagues, including those from other schools to moderate and level writing every term</w:t>
      </w:r>
    </w:p>
    <w:p w14:paraId="7D2BBE05" w14:textId="77777777"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analyse data at the end of academic year to track ‘value added’ progress made by cohorts, groups of pupils and individuals</w:t>
      </w:r>
    </w:p>
    <w:p w14:paraId="1225BE01"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Reporting</w:t>
      </w:r>
    </w:p>
    <w:p w14:paraId="4CF6ED53"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Reporting to parents / carers provides the opportunity for communication about their child’s achievements, abilities and future targets. The end of year reports will be written so that they have a positive effect on pupils’ attitudes, motivation and </w:t>
      </w:r>
      <w:proofErr w:type="spellStart"/>
      <w:r w:rsidRPr="00B20E46">
        <w:rPr>
          <w:rFonts w:ascii="Verdana" w:hAnsi="Verdana" w:cs="Helvetica"/>
          <w:color w:val="333333"/>
          <w:sz w:val="20"/>
          <w:szCs w:val="20"/>
          <w:lang w:eastAsia="en-GB"/>
        </w:rPr>
        <w:t>self esteem</w:t>
      </w:r>
      <w:proofErr w:type="spellEnd"/>
      <w:r w:rsidRPr="00B20E46">
        <w:rPr>
          <w:rFonts w:ascii="Verdana" w:hAnsi="Verdana" w:cs="Helvetica"/>
          <w:color w:val="333333"/>
          <w:sz w:val="20"/>
          <w:szCs w:val="20"/>
          <w:lang w:eastAsia="en-GB"/>
        </w:rPr>
        <w:t>.</w:t>
      </w:r>
    </w:p>
    <w:p w14:paraId="37FB7580"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44D77C00"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At Twiss Green we will:-</w:t>
      </w:r>
    </w:p>
    <w:p w14:paraId="19BCF74D"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0167FCA6"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 Provide opportunities for two Parents’ Evenings so that parents can discuss how well their child has settled and be </w:t>
      </w:r>
      <w:r w:rsidR="002E651B" w:rsidRPr="00B20E46">
        <w:rPr>
          <w:rFonts w:ascii="Verdana" w:hAnsi="Verdana" w:cs="Helvetica"/>
          <w:color w:val="333333"/>
          <w:sz w:val="20"/>
          <w:szCs w:val="20"/>
          <w:lang w:eastAsia="en-GB"/>
        </w:rPr>
        <w:t>made aware of the key areas of learning for each year group</w:t>
      </w:r>
      <w:r w:rsidRPr="00B20E46">
        <w:rPr>
          <w:rFonts w:ascii="Verdana" w:hAnsi="Verdana" w:cs="Helvetica"/>
          <w:color w:val="333333"/>
          <w:sz w:val="20"/>
          <w:szCs w:val="20"/>
          <w:lang w:eastAsia="en-GB"/>
        </w:rPr>
        <w:t xml:space="preserve"> and have opportunity for a mid-year progress report.</w:t>
      </w:r>
    </w:p>
    <w:p w14:paraId="0D541E36"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6F17B00B"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Provide end of year written report which include results of statutory tests and assessments and gives information relating to progress and attainment</w:t>
      </w:r>
    </w:p>
    <w:p w14:paraId="7AC984B3"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1FF4C270"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Discuss pupil progress at the request of parent by appointment.</w:t>
      </w:r>
    </w:p>
    <w:p w14:paraId="0BD3FC76"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5E88F011"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The assessment </w:t>
      </w:r>
      <w:proofErr w:type="spellStart"/>
      <w:r w:rsidRPr="00B20E46">
        <w:rPr>
          <w:rFonts w:ascii="Verdana" w:hAnsi="Verdana" w:cs="Helvetica"/>
          <w:color w:val="333333"/>
          <w:sz w:val="20"/>
          <w:szCs w:val="20"/>
          <w:lang w:eastAsia="en-GB"/>
        </w:rPr>
        <w:t>co-ordinator</w:t>
      </w:r>
      <w:proofErr w:type="spellEnd"/>
      <w:r w:rsidRPr="00B20E46">
        <w:rPr>
          <w:rFonts w:ascii="Verdana" w:hAnsi="Verdana" w:cs="Helvetica"/>
          <w:color w:val="333333"/>
          <w:sz w:val="20"/>
          <w:szCs w:val="20"/>
          <w:lang w:eastAsia="en-GB"/>
        </w:rPr>
        <w:t xml:space="preserve"> will:</w:t>
      </w:r>
    </w:p>
    <w:p w14:paraId="466E94AB"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14:paraId="1B4A2B75"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Formulate the school’s assessment policy in consultation with the Sen</w:t>
      </w:r>
      <w:r w:rsidR="002E651B" w:rsidRPr="00B20E46">
        <w:rPr>
          <w:rFonts w:ascii="Verdana" w:hAnsi="Verdana" w:cs="Helvetica"/>
          <w:color w:val="333333"/>
          <w:sz w:val="20"/>
          <w:szCs w:val="20"/>
          <w:lang w:eastAsia="en-GB"/>
        </w:rPr>
        <w:t>io</w:t>
      </w:r>
      <w:r w:rsidRPr="00B20E46">
        <w:rPr>
          <w:rFonts w:ascii="Verdana" w:hAnsi="Verdana" w:cs="Helvetica"/>
          <w:color w:val="333333"/>
          <w:sz w:val="20"/>
          <w:szCs w:val="20"/>
          <w:lang w:eastAsia="en-GB"/>
        </w:rPr>
        <w:t>r Leadership Team, staff and governors</w:t>
      </w:r>
    </w:p>
    <w:p w14:paraId="0771D7FC"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Review the policy regularly in the light of statutory requirements and the needs of the school</w:t>
      </w:r>
    </w:p>
    <w:p w14:paraId="3577A608"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Provide support and guidance with assessment and keep up to date with current information</w:t>
      </w:r>
    </w:p>
    <w:p w14:paraId="4A293F52"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Resource school with relevant tests and update assessment cycle</w:t>
      </w:r>
    </w:p>
    <w:p w14:paraId="2B6F1265"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Maintain the tracking systems and analyse pupil attainment and progress</w:t>
      </w:r>
    </w:p>
    <w:p w14:paraId="5F216BDB"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Highlight pupils and groups of pupils who have made less than expected progress or are working below expectations</w:t>
      </w:r>
    </w:p>
    <w:p w14:paraId="20338F1F"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Analyse results to identify attainment and progress made by pupils and for groups of pupils such as those on free school meals, gender, vulnerable children and children from an ethnic background</w:t>
      </w:r>
    </w:p>
    <w:p w14:paraId="75065493" w14:textId="77777777"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Report to governors regarding the policy, statutory test results and the progress of cohorts and groups </w:t>
      </w:r>
    </w:p>
    <w:p w14:paraId="0EE79413"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Moderation</w:t>
      </w:r>
    </w:p>
    <w:p w14:paraId="65285C5D"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Moderation is important to ensure a consistent approach in assessment throughout the school and between schools. It is important that when teacher assessments are carried out, there is evidence recorded to justify judgements made.</w:t>
      </w:r>
    </w:p>
    <w:p w14:paraId="586C5638" w14:textId="77777777"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At Twiss Green we will:</w:t>
      </w:r>
    </w:p>
    <w:p w14:paraId="4F34748A" w14:textId="77777777" w:rsidR="00033647" w:rsidRPr="00B20E46" w:rsidRDefault="00033647" w:rsidP="00033647">
      <w:pPr>
        <w:numPr>
          <w:ilvl w:val="0"/>
          <w:numId w:val="22"/>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Meet regularly to moderate writing assessments</w:t>
      </w:r>
    </w:p>
    <w:p w14:paraId="2A67B5F0" w14:textId="77777777" w:rsidR="00033647" w:rsidRPr="00B20E46" w:rsidRDefault="00033647" w:rsidP="00033647">
      <w:pPr>
        <w:numPr>
          <w:ilvl w:val="0"/>
          <w:numId w:val="22"/>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Moderate work through planning and book </w:t>
      </w:r>
      <w:proofErr w:type="spellStart"/>
      <w:r w:rsidRPr="00B20E46">
        <w:rPr>
          <w:rFonts w:ascii="Verdana" w:hAnsi="Verdana" w:cs="Helvetica"/>
          <w:color w:val="333333"/>
          <w:sz w:val="20"/>
          <w:szCs w:val="20"/>
          <w:lang w:eastAsia="en-GB"/>
        </w:rPr>
        <w:t>scrutinies</w:t>
      </w:r>
      <w:proofErr w:type="spellEnd"/>
      <w:r w:rsidRPr="00B20E46">
        <w:rPr>
          <w:rFonts w:ascii="Verdana" w:hAnsi="Verdana" w:cs="Helvetica"/>
          <w:color w:val="333333"/>
          <w:sz w:val="20"/>
          <w:szCs w:val="20"/>
          <w:lang w:eastAsia="en-GB"/>
        </w:rPr>
        <w:t>, feeding findings back to members of staff</w:t>
      </w:r>
    </w:p>
    <w:p w14:paraId="67BB8FED" w14:textId="77777777" w:rsidR="00033647" w:rsidRPr="00B20E46" w:rsidRDefault="00033647" w:rsidP="00033647">
      <w:pPr>
        <w:numPr>
          <w:ilvl w:val="0"/>
          <w:numId w:val="22"/>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Parti</w:t>
      </w:r>
      <w:r w:rsidR="002E651B" w:rsidRPr="00B20E46">
        <w:rPr>
          <w:rFonts w:ascii="Verdana" w:hAnsi="Verdana" w:cs="Helvetica"/>
          <w:color w:val="333333"/>
          <w:sz w:val="20"/>
          <w:szCs w:val="20"/>
          <w:lang w:eastAsia="en-GB"/>
        </w:rPr>
        <w:t>ci</w:t>
      </w:r>
      <w:r w:rsidRPr="00B20E46">
        <w:rPr>
          <w:rFonts w:ascii="Verdana" w:hAnsi="Verdana" w:cs="Helvetica"/>
          <w:color w:val="333333"/>
          <w:sz w:val="20"/>
          <w:szCs w:val="20"/>
          <w:lang w:eastAsia="en-GB"/>
        </w:rPr>
        <w:t>pate in moderation opportunities with other schools including the High School</w:t>
      </w:r>
    </w:p>
    <w:p w14:paraId="218D6BD7" w14:textId="77777777" w:rsidR="00153F34" w:rsidRPr="00B20E46" w:rsidRDefault="00153F34">
      <w:pPr>
        <w:rPr>
          <w:rFonts w:ascii="Verdana" w:hAnsi="Verdana"/>
          <w:sz w:val="20"/>
          <w:szCs w:val="20"/>
          <w:lang w:val="en-GB"/>
        </w:rPr>
      </w:pPr>
    </w:p>
    <w:p w14:paraId="496ECA6E" w14:textId="77777777" w:rsidR="00033647" w:rsidRPr="00B20E46" w:rsidRDefault="00957599">
      <w:pPr>
        <w:rPr>
          <w:rFonts w:ascii="Verdana" w:hAnsi="Verdana"/>
          <w:sz w:val="20"/>
          <w:szCs w:val="20"/>
          <w:lang w:val="en-GB"/>
        </w:rPr>
      </w:pPr>
      <w:r w:rsidRPr="00B20E46">
        <w:rPr>
          <w:rFonts w:ascii="Verdana" w:hAnsi="Verdana"/>
          <w:sz w:val="20"/>
          <w:szCs w:val="20"/>
          <w:lang w:val="en-GB"/>
        </w:rPr>
        <w:t>Written July 2014</w:t>
      </w:r>
    </w:p>
    <w:p w14:paraId="3A58C80F" w14:textId="28A56496" w:rsidR="002E651B" w:rsidRDefault="00B20E46">
      <w:pPr>
        <w:rPr>
          <w:rFonts w:ascii="Verdana" w:hAnsi="Verdana"/>
          <w:sz w:val="20"/>
          <w:szCs w:val="20"/>
          <w:lang w:val="en-GB"/>
        </w:rPr>
      </w:pPr>
      <w:r w:rsidRPr="00B20E46">
        <w:rPr>
          <w:rFonts w:ascii="Verdana" w:hAnsi="Verdana"/>
          <w:sz w:val="20"/>
          <w:szCs w:val="20"/>
          <w:lang w:val="en-GB"/>
        </w:rPr>
        <w:t>Revised</w:t>
      </w:r>
      <w:r w:rsidR="002E651B" w:rsidRPr="00B20E46">
        <w:rPr>
          <w:rFonts w:ascii="Verdana" w:hAnsi="Verdana"/>
          <w:sz w:val="20"/>
          <w:szCs w:val="20"/>
          <w:lang w:val="en-GB"/>
        </w:rPr>
        <w:t xml:space="preserve"> January 2019 KF</w:t>
      </w:r>
    </w:p>
    <w:p w14:paraId="6C109885" w14:textId="064CDEFE" w:rsidR="002F6DD7" w:rsidRPr="00B20E46" w:rsidRDefault="002F6DD7">
      <w:pPr>
        <w:rPr>
          <w:rFonts w:ascii="Verdana" w:hAnsi="Verdana"/>
          <w:sz w:val="20"/>
          <w:szCs w:val="20"/>
          <w:lang w:val="en-GB"/>
        </w:rPr>
      </w:pPr>
      <w:r>
        <w:rPr>
          <w:rFonts w:ascii="Verdana" w:hAnsi="Verdana"/>
          <w:sz w:val="20"/>
          <w:szCs w:val="20"/>
          <w:lang w:val="en-GB"/>
        </w:rPr>
        <w:t>Reviewed 2021 KF</w:t>
      </w:r>
    </w:p>
    <w:p w14:paraId="7AFFC914" w14:textId="77777777" w:rsidR="00033647" w:rsidRPr="00B20E46" w:rsidRDefault="00033647">
      <w:pPr>
        <w:rPr>
          <w:rFonts w:ascii="Verdana" w:hAnsi="Verdana"/>
          <w:sz w:val="20"/>
          <w:szCs w:val="20"/>
          <w:lang w:val="en-GB"/>
        </w:rPr>
      </w:pPr>
    </w:p>
    <w:p w14:paraId="41D1F81B" w14:textId="77777777" w:rsidR="00913541" w:rsidRDefault="00913541">
      <w:pPr>
        <w:jc w:val="center"/>
        <w:rPr>
          <w:b/>
          <w:bCs/>
          <w:sz w:val="28"/>
          <w:u w:val="single"/>
          <w:lang w:val="en-GB"/>
        </w:rPr>
      </w:pPr>
    </w:p>
    <w:sectPr w:rsidR="00913541" w:rsidSect="00EB6450">
      <w:headerReference w:type="default" r:id="rId9"/>
      <w:pgSz w:w="12240" w:h="15840"/>
      <w:pgMar w:top="873"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2DDD" w14:textId="77777777" w:rsidR="0037025F" w:rsidRDefault="0037025F" w:rsidP="0037025F">
      <w:r>
        <w:separator/>
      </w:r>
    </w:p>
  </w:endnote>
  <w:endnote w:type="continuationSeparator" w:id="0">
    <w:p w14:paraId="1D879E39" w14:textId="77777777" w:rsidR="0037025F" w:rsidRDefault="0037025F" w:rsidP="0037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E5BA" w14:textId="77777777" w:rsidR="0037025F" w:rsidRDefault="0037025F" w:rsidP="0037025F">
      <w:r>
        <w:separator/>
      </w:r>
    </w:p>
  </w:footnote>
  <w:footnote w:type="continuationSeparator" w:id="0">
    <w:p w14:paraId="3433002B" w14:textId="77777777" w:rsidR="0037025F" w:rsidRDefault="0037025F" w:rsidP="0037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559F" w14:textId="77777777" w:rsidR="0037025F" w:rsidRDefault="0037025F" w:rsidP="0037025F">
    <w:pPr>
      <w:pStyle w:val="Header"/>
      <w:jc w:val="center"/>
    </w:pPr>
    <w:r>
      <w:rPr>
        <w:rStyle w:val="Emphasis"/>
        <w:rFonts w:ascii="Verdana" w:hAnsi="Verdana"/>
        <w:color w:val="000000"/>
        <w:shd w:val="clear" w:color="auto" w:fill="FFFFFF"/>
      </w:rPr>
      <w:t>‘We are a learning community where everyone matters and everyone cares.'</w:t>
    </w:r>
  </w:p>
  <w:p w14:paraId="30BA5CFB" w14:textId="77777777" w:rsidR="0037025F" w:rsidRDefault="0037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21"/>
    <w:multiLevelType w:val="multilevel"/>
    <w:tmpl w:val="991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5B6C"/>
    <w:multiLevelType w:val="hybridMultilevel"/>
    <w:tmpl w:val="1474E7DC"/>
    <w:lvl w:ilvl="0" w:tplc="ECB6C4C2">
      <w:start w:val="1"/>
      <w:numFmt w:val="bullet"/>
      <w:lvlText w:val=""/>
      <w:lvlJc w:val="left"/>
      <w:pPr>
        <w:tabs>
          <w:tab w:val="num" w:pos="360"/>
        </w:tabs>
        <w:ind w:left="144" w:hanging="144"/>
      </w:pPr>
      <w:rPr>
        <w:rFonts w:ascii="Wingdings" w:hAnsi="Wingdings" w:hint="default"/>
      </w:rPr>
    </w:lvl>
    <w:lvl w:ilvl="1" w:tplc="E99E03A4" w:tentative="1">
      <w:start w:val="1"/>
      <w:numFmt w:val="bullet"/>
      <w:lvlText w:val="o"/>
      <w:lvlJc w:val="left"/>
      <w:pPr>
        <w:tabs>
          <w:tab w:val="num" w:pos="1440"/>
        </w:tabs>
        <w:ind w:left="1440" w:hanging="360"/>
      </w:pPr>
      <w:rPr>
        <w:rFonts w:ascii="Courier New" w:hAnsi="Courier New" w:cs="Courier New" w:hint="default"/>
      </w:rPr>
    </w:lvl>
    <w:lvl w:ilvl="2" w:tplc="10B67416" w:tentative="1">
      <w:start w:val="1"/>
      <w:numFmt w:val="bullet"/>
      <w:lvlText w:val=""/>
      <w:lvlJc w:val="left"/>
      <w:pPr>
        <w:tabs>
          <w:tab w:val="num" w:pos="2160"/>
        </w:tabs>
        <w:ind w:left="2160" w:hanging="360"/>
      </w:pPr>
      <w:rPr>
        <w:rFonts w:ascii="Wingdings" w:hAnsi="Wingdings" w:hint="default"/>
      </w:rPr>
    </w:lvl>
    <w:lvl w:ilvl="3" w:tplc="0994C29C" w:tentative="1">
      <w:start w:val="1"/>
      <w:numFmt w:val="bullet"/>
      <w:lvlText w:val=""/>
      <w:lvlJc w:val="left"/>
      <w:pPr>
        <w:tabs>
          <w:tab w:val="num" w:pos="2880"/>
        </w:tabs>
        <w:ind w:left="2880" w:hanging="360"/>
      </w:pPr>
      <w:rPr>
        <w:rFonts w:ascii="Symbol" w:hAnsi="Symbol" w:hint="default"/>
      </w:rPr>
    </w:lvl>
    <w:lvl w:ilvl="4" w:tplc="6EBCBF8A" w:tentative="1">
      <w:start w:val="1"/>
      <w:numFmt w:val="bullet"/>
      <w:lvlText w:val="o"/>
      <w:lvlJc w:val="left"/>
      <w:pPr>
        <w:tabs>
          <w:tab w:val="num" w:pos="3600"/>
        </w:tabs>
        <w:ind w:left="3600" w:hanging="360"/>
      </w:pPr>
      <w:rPr>
        <w:rFonts w:ascii="Courier New" w:hAnsi="Courier New" w:cs="Courier New" w:hint="default"/>
      </w:rPr>
    </w:lvl>
    <w:lvl w:ilvl="5" w:tplc="B07ADA36" w:tentative="1">
      <w:start w:val="1"/>
      <w:numFmt w:val="bullet"/>
      <w:lvlText w:val=""/>
      <w:lvlJc w:val="left"/>
      <w:pPr>
        <w:tabs>
          <w:tab w:val="num" w:pos="4320"/>
        </w:tabs>
        <w:ind w:left="4320" w:hanging="360"/>
      </w:pPr>
      <w:rPr>
        <w:rFonts w:ascii="Wingdings" w:hAnsi="Wingdings" w:hint="default"/>
      </w:rPr>
    </w:lvl>
    <w:lvl w:ilvl="6" w:tplc="009CC918" w:tentative="1">
      <w:start w:val="1"/>
      <w:numFmt w:val="bullet"/>
      <w:lvlText w:val=""/>
      <w:lvlJc w:val="left"/>
      <w:pPr>
        <w:tabs>
          <w:tab w:val="num" w:pos="5040"/>
        </w:tabs>
        <w:ind w:left="5040" w:hanging="360"/>
      </w:pPr>
      <w:rPr>
        <w:rFonts w:ascii="Symbol" w:hAnsi="Symbol" w:hint="default"/>
      </w:rPr>
    </w:lvl>
    <w:lvl w:ilvl="7" w:tplc="2AF2E3AE" w:tentative="1">
      <w:start w:val="1"/>
      <w:numFmt w:val="bullet"/>
      <w:lvlText w:val="o"/>
      <w:lvlJc w:val="left"/>
      <w:pPr>
        <w:tabs>
          <w:tab w:val="num" w:pos="5760"/>
        </w:tabs>
        <w:ind w:left="5760" w:hanging="360"/>
      </w:pPr>
      <w:rPr>
        <w:rFonts w:ascii="Courier New" w:hAnsi="Courier New" w:cs="Courier New" w:hint="default"/>
      </w:rPr>
    </w:lvl>
    <w:lvl w:ilvl="8" w:tplc="14DA52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46E3"/>
    <w:multiLevelType w:val="hybridMultilevel"/>
    <w:tmpl w:val="73DE9942"/>
    <w:lvl w:ilvl="0" w:tplc="620CC438">
      <w:start w:val="1"/>
      <w:numFmt w:val="bullet"/>
      <w:lvlText w:val=""/>
      <w:lvlJc w:val="left"/>
      <w:pPr>
        <w:tabs>
          <w:tab w:val="num" w:pos="360"/>
        </w:tabs>
        <w:ind w:left="144" w:hanging="144"/>
      </w:pPr>
      <w:rPr>
        <w:rFonts w:ascii="Wingdings" w:hAnsi="Wingdings" w:hint="default"/>
      </w:rPr>
    </w:lvl>
    <w:lvl w:ilvl="1" w:tplc="0B6C9646" w:tentative="1">
      <w:start w:val="1"/>
      <w:numFmt w:val="bullet"/>
      <w:lvlText w:val="o"/>
      <w:lvlJc w:val="left"/>
      <w:pPr>
        <w:tabs>
          <w:tab w:val="num" w:pos="1440"/>
        </w:tabs>
        <w:ind w:left="1440" w:hanging="360"/>
      </w:pPr>
      <w:rPr>
        <w:rFonts w:ascii="Courier New" w:hAnsi="Courier New" w:cs="Courier New" w:hint="default"/>
      </w:rPr>
    </w:lvl>
    <w:lvl w:ilvl="2" w:tplc="68D88742" w:tentative="1">
      <w:start w:val="1"/>
      <w:numFmt w:val="bullet"/>
      <w:lvlText w:val=""/>
      <w:lvlJc w:val="left"/>
      <w:pPr>
        <w:tabs>
          <w:tab w:val="num" w:pos="2160"/>
        </w:tabs>
        <w:ind w:left="2160" w:hanging="360"/>
      </w:pPr>
      <w:rPr>
        <w:rFonts w:ascii="Wingdings" w:hAnsi="Wingdings" w:hint="default"/>
      </w:rPr>
    </w:lvl>
    <w:lvl w:ilvl="3" w:tplc="70500FD0" w:tentative="1">
      <w:start w:val="1"/>
      <w:numFmt w:val="bullet"/>
      <w:lvlText w:val=""/>
      <w:lvlJc w:val="left"/>
      <w:pPr>
        <w:tabs>
          <w:tab w:val="num" w:pos="2880"/>
        </w:tabs>
        <w:ind w:left="2880" w:hanging="360"/>
      </w:pPr>
      <w:rPr>
        <w:rFonts w:ascii="Symbol" w:hAnsi="Symbol" w:hint="default"/>
      </w:rPr>
    </w:lvl>
    <w:lvl w:ilvl="4" w:tplc="F33CD030" w:tentative="1">
      <w:start w:val="1"/>
      <w:numFmt w:val="bullet"/>
      <w:lvlText w:val="o"/>
      <w:lvlJc w:val="left"/>
      <w:pPr>
        <w:tabs>
          <w:tab w:val="num" w:pos="3600"/>
        </w:tabs>
        <w:ind w:left="3600" w:hanging="360"/>
      </w:pPr>
      <w:rPr>
        <w:rFonts w:ascii="Courier New" w:hAnsi="Courier New" w:cs="Courier New" w:hint="default"/>
      </w:rPr>
    </w:lvl>
    <w:lvl w:ilvl="5" w:tplc="7DC0AA22" w:tentative="1">
      <w:start w:val="1"/>
      <w:numFmt w:val="bullet"/>
      <w:lvlText w:val=""/>
      <w:lvlJc w:val="left"/>
      <w:pPr>
        <w:tabs>
          <w:tab w:val="num" w:pos="4320"/>
        </w:tabs>
        <w:ind w:left="4320" w:hanging="360"/>
      </w:pPr>
      <w:rPr>
        <w:rFonts w:ascii="Wingdings" w:hAnsi="Wingdings" w:hint="default"/>
      </w:rPr>
    </w:lvl>
    <w:lvl w:ilvl="6" w:tplc="44AE1ECC" w:tentative="1">
      <w:start w:val="1"/>
      <w:numFmt w:val="bullet"/>
      <w:lvlText w:val=""/>
      <w:lvlJc w:val="left"/>
      <w:pPr>
        <w:tabs>
          <w:tab w:val="num" w:pos="5040"/>
        </w:tabs>
        <w:ind w:left="5040" w:hanging="360"/>
      </w:pPr>
      <w:rPr>
        <w:rFonts w:ascii="Symbol" w:hAnsi="Symbol" w:hint="default"/>
      </w:rPr>
    </w:lvl>
    <w:lvl w:ilvl="7" w:tplc="EDF20158" w:tentative="1">
      <w:start w:val="1"/>
      <w:numFmt w:val="bullet"/>
      <w:lvlText w:val="o"/>
      <w:lvlJc w:val="left"/>
      <w:pPr>
        <w:tabs>
          <w:tab w:val="num" w:pos="5760"/>
        </w:tabs>
        <w:ind w:left="5760" w:hanging="360"/>
      </w:pPr>
      <w:rPr>
        <w:rFonts w:ascii="Courier New" w:hAnsi="Courier New" w:cs="Courier New" w:hint="default"/>
      </w:rPr>
    </w:lvl>
    <w:lvl w:ilvl="8" w:tplc="E67221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66DB8"/>
    <w:multiLevelType w:val="hybridMultilevel"/>
    <w:tmpl w:val="D7AEA822"/>
    <w:lvl w:ilvl="0" w:tplc="85DA5BCE">
      <w:start w:val="1"/>
      <w:numFmt w:val="bullet"/>
      <w:lvlText w:val=""/>
      <w:lvlJc w:val="left"/>
      <w:pPr>
        <w:tabs>
          <w:tab w:val="num" w:pos="360"/>
        </w:tabs>
        <w:ind w:left="144" w:hanging="144"/>
      </w:pPr>
      <w:rPr>
        <w:rFonts w:ascii="Wingdings" w:hAnsi="Wingdings" w:hint="default"/>
      </w:rPr>
    </w:lvl>
    <w:lvl w:ilvl="1" w:tplc="781AE3FA" w:tentative="1">
      <w:start w:val="1"/>
      <w:numFmt w:val="bullet"/>
      <w:lvlText w:val="o"/>
      <w:lvlJc w:val="left"/>
      <w:pPr>
        <w:tabs>
          <w:tab w:val="num" w:pos="1440"/>
        </w:tabs>
        <w:ind w:left="1440" w:hanging="360"/>
      </w:pPr>
      <w:rPr>
        <w:rFonts w:ascii="Courier New" w:hAnsi="Courier New" w:cs="Courier New" w:hint="default"/>
      </w:rPr>
    </w:lvl>
    <w:lvl w:ilvl="2" w:tplc="A0A44898" w:tentative="1">
      <w:start w:val="1"/>
      <w:numFmt w:val="bullet"/>
      <w:lvlText w:val=""/>
      <w:lvlJc w:val="left"/>
      <w:pPr>
        <w:tabs>
          <w:tab w:val="num" w:pos="2160"/>
        </w:tabs>
        <w:ind w:left="2160" w:hanging="360"/>
      </w:pPr>
      <w:rPr>
        <w:rFonts w:ascii="Wingdings" w:hAnsi="Wingdings" w:hint="default"/>
      </w:rPr>
    </w:lvl>
    <w:lvl w:ilvl="3" w:tplc="5A28248E" w:tentative="1">
      <w:start w:val="1"/>
      <w:numFmt w:val="bullet"/>
      <w:lvlText w:val=""/>
      <w:lvlJc w:val="left"/>
      <w:pPr>
        <w:tabs>
          <w:tab w:val="num" w:pos="2880"/>
        </w:tabs>
        <w:ind w:left="2880" w:hanging="360"/>
      </w:pPr>
      <w:rPr>
        <w:rFonts w:ascii="Symbol" w:hAnsi="Symbol" w:hint="default"/>
      </w:rPr>
    </w:lvl>
    <w:lvl w:ilvl="4" w:tplc="B3541624" w:tentative="1">
      <w:start w:val="1"/>
      <w:numFmt w:val="bullet"/>
      <w:lvlText w:val="o"/>
      <w:lvlJc w:val="left"/>
      <w:pPr>
        <w:tabs>
          <w:tab w:val="num" w:pos="3600"/>
        </w:tabs>
        <w:ind w:left="3600" w:hanging="360"/>
      </w:pPr>
      <w:rPr>
        <w:rFonts w:ascii="Courier New" w:hAnsi="Courier New" w:cs="Courier New" w:hint="default"/>
      </w:rPr>
    </w:lvl>
    <w:lvl w:ilvl="5" w:tplc="DACEA99E" w:tentative="1">
      <w:start w:val="1"/>
      <w:numFmt w:val="bullet"/>
      <w:lvlText w:val=""/>
      <w:lvlJc w:val="left"/>
      <w:pPr>
        <w:tabs>
          <w:tab w:val="num" w:pos="4320"/>
        </w:tabs>
        <w:ind w:left="4320" w:hanging="360"/>
      </w:pPr>
      <w:rPr>
        <w:rFonts w:ascii="Wingdings" w:hAnsi="Wingdings" w:hint="default"/>
      </w:rPr>
    </w:lvl>
    <w:lvl w:ilvl="6" w:tplc="C7A237AE" w:tentative="1">
      <w:start w:val="1"/>
      <w:numFmt w:val="bullet"/>
      <w:lvlText w:val=""/>
      <w:lvlJc w:val="left"/>
      <w:pPr>
        <w:tabs>
          <w:tab w:val="num" w:pos="5040"/>
        </w:tabs>
        <w:ind w:left="5040" w:hanging="360"/>
      </w:pPr>
      <w:rPr>
        <w:rFonts w:ascii="Symbol" w:hAnsi="Symbol" w:hint="default"/>
      </w:rPr>
    </w:lvl>
    <w:lvl w:ilvl="7" w:tplc="55C84088" w:tentative="1">
      <w:start w:val="1"/>
      <w:numFmt w:val="bullet"/>
      <w:lvlText w:val="o"/>
      <w:lvlJc w:val="left"/>
      <w:pPr>
        <w:tabs>
          <w:tab w:val="num" w:pos="5760"/>
        </w:tabs>
        <w:ind w:left="5760" w:hanging="360"/>
      </w:pPr>
      <w:rPr>
        <w:rFonts w:ascii="Courier New" w:hAnsi="Courier New" w:cs="Courier New" w:hint="default"/>
      </w:rPr>
    </w:lvl>
    <w:lvl w:ilvl="8" w:tplc="32CE7B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E456C"/>
    <w:multiLevelType w:val="hybridMultilevel"/>
    <w:tmpl w:val="001C8A9E"/>
    <w:lvl w:ilvl="0" w:tplc="D31A078C">
      <w:start w:val="1"/>
      <w:numFmt w:val="bullet"/>
      <w:lvlText w:val=""/>
      <w:lvlJc w:val="left"/>
      <w:pPr>
        <w:tabs>
          <w:tab w:val="num" w:pos="360"/>
        </w:tabs>
        <w:ind w:left="144" w:hanging="144"/>
      </w:pPr>
      <w:rPr>
        <w:rFonts w:ascii="Wingdings" w:hAnsi="Wingdings" w:hint="default"/>
      </w:rPr>
    </w:lvl>
    <w:lvl w:ilvl="1" w:tplc="D458F5F8" w:tentative="1">
      <w:start w:val="1"/>
      <w:numFmt w:val="bullet"/>
      <w:lvlText w:val="o"/>
      <w:lvlJc w:val="left"/>
      <w:pPr>
        <w:tabs>
          <w:tab w:val="num" w:pos="1440"/>
        </w:tabs>
        <w:ind w:left="1440" w:hanging="360"/>
      </w:pPr>
      <w:rPr>
        <w:rFonts w:ascii="Courier New" w:hAnsi="Courier New" w:cs="Courier New" w:hint="default"/>
      </w:rPr>
    </w:lvl>
    <w:lvl w:ilvl="2" w:tplc="AEA0B0DC" w:tentative="1">
      <w:start w:val="1"/>
      <w:numFmt w:val="bullet"/>
      <w:lvlText w:val=""/>
      <w:lvlJc w:val="left"/>
      <w:pPr>
        <w:tabs>
          <w:tab w:val="num" w:pos="2160"/>
        </w:tabs>
        <w:ind w:left="2160" w:hanging="360"/>
      </w:pPr>
      <w:rPr>
        <w:rFonts w:ascii="Wingdings" w:hAnsi="Wingdings" w:hint="default"/>
      </w:rPr>
    </w:lvl>
    <w:lvl w:ilvl="3" w:tplc="5540F63E" w:tentative="1">
      <w:start w:val="1"/>
      <w:numFmt w:val="bullet"/>
      <w:lvlText w:val=""/>
      <w:lvlJc w:val="left"/>
      <w:pPr>
        <w:tabs>
          <w:tab w:val="num" w:pos="2880"/>
        </w:tabs>
        <w:ind w:left="2880" w:hanging="360"/>
      </w:pPr>
      <w:rPr>
        <w:rFonts w:ascii="Symbol" w:hAnsi="Symbol" w:hint="default"/>
      </w:rPr>
    </w:lvl>
    <w:lvl w:ilvl="4" w:tplc="56464308" w:tentative="1">
      <w:start w:val="1"/>
      <w:numFmt w:val="bullet"/>
      <w:lvlText w:val="o"/>
      <w:lvlJc w:val="left"/>
      <w:pPr>
        <w:tabs>
          <w:tab w:val="num" w:pos="3600"/>
        </w:tabs>
        <w:ind w:left="3600" w:hanging="360"/>
      </w:pPr>
      <w:rPr>
        <w:rFonts w:ascii="Courier New" w:hAnsi="Courier New" w:cs="Courier New" w:hint="default"/>
      </w:rPr>
    </w:lvl>
    <w:lvl w:ilvl="5" w:tplc="E9226E8A" w:tentative="1">
      <w:start w:val="1"/>
      <w:numFmt w:val="bullet"/>
      <w:lvlText w:val=""/>
      <w:lvlJc w:val="left"/>
      <w:pPr>
        <w:tabs>
          <w:tab w:val="num" w:pos="4320"/>
        </w:tabs>
        <w:ind w:left="4320" w:hanging="360"/>
      </w:pPr>
      <w:rPr>
        <w:rFonts w:ascii="Wingdings" w:hAnsi="Wingdings" w:hint="default"/>
      </w:rPr>
    </w:lvl>
    <w:lvl w:ilvl="6" w:tplc="403C9B34" w:tentative="1">
      <w:start w:val="1"/>
      <w:numFmt w:val="bullet"/>
      <w:lvlText w:val=""/>
      <w:lvlJc w:val="left"/>
      <w:pPr>
        <w:tabs>
          <w:tab w:val="num" w:pos="5040"/>
        </w:tabs>
        <w:ind w:left="5040" w:hanging="360"/>
      </w:pPr>
      <w:rPr>
        <w:rFonts w:ascii="Symbol" w:hAnsi="Symbol" w:hint="default"/>
      </w:rPr>
    </w:lvl>
    <w:lvl w:ilvl="7" w:tplc="93CA2DB0" w:tentative="1">
      <w:start w:val="1"/>
      <w:numFmt w:val="bullet"/>
      <w:lvlText w:val="o"/>
      <w:lvlJc w:val="left"/>
      <w:pPr>
        <w:tabs>
          <w:tab w:val="num" w:pos="5760"/>
        </w:tabs>
        <w:ind w:left="5760" w:hanging="360"/>
      </w:pPr>
      <w:rPr>
        <w:rFonts w:ascii="Courier New" w:hAnsi="Courier New" w:cs="Courier New" w:hint="default"/>
      </w:rPr>
    </w:lvl>
    <w:lvl w:ilvl="8" w:tplc="00F8A5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C0D86"/>
    <w:multiLevelType w:val="hybridMultilevel"/>
    <w:tmpl w:val="22E29BAA"/>
    <w:lvl w:ilvl="0" w:tplc="8A1E1F1C">
      <w:start w:val="1"/>
      <w:numFmt w:val="bullet"/>
      <w:lvlText w:val=""/>
      <w:lvlJc w:val="left"/>
      <w:pPr>
        <w:tabs>
          <w:tab w:val="num" w:pos="360"/>
        </w:tabs>
        <w:ind w:left="144" w:hanging="144"/>
      </w:pPr>
      <w:rPr>
        <w:rFonts w:ascii="Wingdings" w:hAnsi="Wingdings" w:hint="default"/>
      </w:rPr>
    </w:lvl>
    <w:lvl w:ilvl="1" w:tplc="BC2A1406" w:tentative="1">
      <w:start w:val="1"/>
      <w:numFmt w:val="bullet"/>
      <w:lvlText w:val="o"/>
      <w:lvlJc w:val="left"/>
      <w:pPr>
        <w:tabs>
          <w:tab w:val="num" w:pos="1440"/>
        </w:tabs>
        <w:ind w:left="1440" w:hanging="360"/>
      </w:pPr>
      <w:rPr>
        <w:rFonts w:ascii="Courier New" w:hAnsi="Courier New" w:cs="Courier New" w:hint="default"/>
      </w:rPr>
    </w:lvl>
    <w:lvl w:ilvl="2" w:tplc="6D6C5000" w:tentative="1">
      <w:start w:val="1"/>
      <w:numFmt w:val="bullet"/>
      <w:lvlText w:val=""/>
      <w:lvlJc w:val="left"/>
      <w:pPr>
        <w:tabs>
          <w:tab w:val="num" w:pos="2160"/>
        </w:tabs>
        <w:ind w:left="2160" w:hanging="360"/>
      </w:pPr>
      <w:rPr>
        <w:rFonts w:ascii="Wingdings" w:hAnsi="Wingdings" w:hint="default"/>
      </w:rPr>
    </w:lvl>
    <w:lvl w:ilvl="3" w:tplc="9E72F832" w:tentative="1">
      <w:start w:val="1"/>
      <w:numFmt w:val="bullet"/>
      <w:lvlText w:val=""/>
      <w:lvlJc w:val="left"/>
      <w:pPr>
        <w:tabs>
          <w:tab w:val="num" w:pos="2880"/>
        </w:tabs>
        <w:ind w:left="2880" w:hanging="360"/>
      </w:pPr>
      <w:rPr>
        <w:rFonts w:ascii="Symbol" w:hAnsi="Symbol" w:hint="default"/>
      </w:rPr>
    </w:lvl>
    <w:lvl w:ilvl="4" w:tplc="500C3480" w:tentative="1">
      <w:start w:val="1"/>
      <w:numFmt w:val="bullet"/>
      <w:lvlText w:val="o"/>
      <w:lvlJc w:val="left"/>
      <w:pPr>
        <w:tabs>
          <w:tab w:val="num" w:pos="3600"/>
        </w:tabs>
        <w:ind w:left="3600" w:hanging="360"/>
      </w:pPr>
      <w:rPr>
        <w:rFonts w:ascii="Courier New" w:hAnsi="Courier New" w:cs="Courier New" w:hint="default"/>
      </w:rPr>
    </w:lvl>
    <w:lvl w:ilvl="5" w:tplc="82C89A0A" w:tentative="1">
      <w:start w:val="1"/>
      <w:numFmt w:val="bullet"/>
      <w:lvlText w:val=""/>
      <w:lvlJc w:val="left"/>
      <w:pPr>
        <w:tabs>
          <w:tab w:val="num" w:pos="4320"/>
        </w:tabs>
        <w:ind w:left="4320" w:hanging="360"/>
      </w:pPr>
      <w:rPr>
        <w:rFonts w:ascii="Wingdings" w:hAnsi="Wingdings" w:hint="default"/>
      </w:rPr>
    </w:lvl>
    <w:lvl w:ilvl="6" w:tplc="FF586DD6" w:tentative="1">
      <w:start w:val="1"/>
      <w:numFmt w:val="bullet"/>
      <w:lvlText w:val=""/>
      <w:lvlJc w:val="left"/>
      <w:pPr>
        <w:tabs>
          <w:tab w:val="num" w:pos="5040"/>
        </w:tabs>
        <w:ind w:left="5040" w:hanging="360"/>
      </w:pPr>
      <w:rPr>
        <w:rFonts w:ascii="Symbol" w:hAnsi="Symbol" w:hint="default"/>
      </w:rPr>
    </w:lvl>
    <w:lvl w:ilvl="7" w:tplc="26A00A2E" w:tentative="1">
      <w:start w:val="1"/>
      <w:numFmt w:val="bullet"/>
      <w:lvlText w:val="o"/>
      <w:lvlJc w:val="left"/>
      <w:pPr>
        <w:tabs>
          <w:tab w:val="num" w:pos="5760"/>
        </w:tabs>
        <w:ind w:left="5760" w:hanging="360"/>
      </w:pPr>
      <w:rPr>
        <w:rFonts w:ascii="Courier New" w:hAnsi="Courier New" w:cs="Courier New" w:hint="default"/>
      </w:rPr>
    </w:lvl>
    <w:lvl w:ilvl="8" w:tplc="D046B8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01505"/>
    <w:multiLevelType w:val="multilevel"/>
    <w:tmpl w:val="4DAC3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51AA8"/>
    <w:multiLevelType w:val="multilevel"/>
    <w:tmpl w:val="BED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5058D"/>
    <w:multiLevelType w:val="hybridMultilevel"/>
    <w:tmpl w:val="36C6B82E"/>
    <w:lvl w:ilvl="0" w:tplc="5358BE82">
      <w:start w:val="1"/>
      <w:numFmt w:val="bullet"/>
      <w:lvlText w:val=""/>
      <w:lvlJc w:val="left"/>
      <w:pPr>
        <w:tabs>
          <w:tab w:val="num" w:pos="360"/>
        </w:tabs>
        <w:ind w:left="144" w:hanging="144"/>
      </w:pPr>
      <w:rPr>
        <w:rFonts w:ascii="Wingdings" w:hAnsi="Wingdings" w:hint="default"/>
      </w:rPr>
    </w:lvl>
    <w:lvl w:ilvl="1" w:tplc="28745772" w:tentative="1">
      <w:start w:val="1"/>
      <w:numFmt w:val="bullet"/>
      <w:lvlText w:val="o"/>
      <w:lvlJc w:val="left"/>
      <w:pPr>
        <w:tabs>
          <w:tab w:val="num" w:pos="1440"/>
        </w:tabs>
        <w:ind w:left="1440" w:hanging="360"/>
      </w:pPr>
      <w:rPr>
        <w:rFonts w:ascii="Courier New" w:hAnsi="Courier New" w:cs="Courier New" w:hint="default"/>
      </w:rPr>
    </w:lvl>
    <w:lvl w:ilvl="2" w:tplc="4CD62B0C" w:tentative="1">
      <w:start w:val="1"/>
      <w:numFmt w:val="bullet"/>
      <w:lvlText w:val=""/>
      <w:lvlJc w:val="left"/>
      <w:pPr>
        <w:tabs>
          <w:tab w:val="num" w:pos="2160"/>
        </w:tabs>
        <w:ind w:left="2160" w:hanging="360"/>
      </w:pPr>
      <w:rPr>
        <w:rFonts w:ascii="Wingdings" w:hAnsi="Wingdings" w:hint="default"/>
      </w:rPr>
    </w:lvl>
    <w:lvl w:ilvl="3" w:tplc="DCF0A3A4" w:tentative="1">
      <w:start w:val="1"/>
      <w:numFmt w:val="bullet"/>
      <w:lvlText w:val=""/>
      <w:lvlJc w:val="left"/>
      <w:pPr>
        <w:tabs>
          <w:tab w:val="num" w:pos="2880"/>
        </w:tabs>
        <w:ind w:left="2880" w:hanging="360"/>
      </w:pPr>
      <w:rPr>
        <w:rFonts w:ascii="Symbol" w:hAnsi="Symbol" w:hint="default"/>
      </w:rPr>
    </w:lvl>
    <w:lvl w:ilvl="4" w:tplc="6A06CBB6" w:tentative="1">
      <w:start w:val="1"/>
      <w:numFmt w:val="bullet"/>
      <w:lvlText w:val="o"/>
      <w:lvlJc w:val="left"/>
      <w:pPr>
        <w:tabs>
          <w:tab w:val="num" w:pos="3600"/>
        </w:tabs>
        <w:ind w:left="3600" w:hanging="360"/>
      </w:pPr>
      <w:rPr>
        <w:rFonts w:ascii="Courier New" w:hAnsi="Courier New" w:cs="Courier New" w:hint="default"/>
      </w:rPr>
    </w:lvl>
    <w:lvl w:ilvl="5" w:tplc="C3005B64" w:tentative="1">
      <w:start w:val="1"/>
      <w:numFmt w:val="bullet"/>
      <w:lvlText w:val=""/>
      <w:lvlJc w:val="left"/>
      <w:pPr>
        <w:tabs>
          <w:tab w:val="num" w:pos="4320"/>
        </w:tabs>
        <w:ind w:left="4320" w:hanging="360"/>
      </w:pPr>
      <w:rPr>
        <w:rFonts w:ascii="Wingdings" w:hAnsi="Wingdings" w:hint="default"/>
      </w:rPr>
    </w:lvl>
    <w:lvl w:ilvl="6" w:tplc="A5647338" w:tentative="1">
      <w:start w:val="1"/>
      <w:numFmt w:val="bullet"/>
      <w:lvlText w:val=""/>
      <w:lvlJc w:val="left"/>
      <w:pPr>
        <w:tabs>
          <w:tab w:val="num" w:pos="5040"/>
        </w:tabs>
        <w:ind w:left="5040" w:hanging="360"/>
      </w:pPr>
      <w:rPr>
        <w:rFonts w:ascii="Symbol" w:hAnsi="Symbol" w:hint="default"/>
      </w:rPr>
    </w:lvl>
    <w:lvl w:ilvl="7" w:tplc="97BEF788" w:tentative="1">
      <w:start w:val="1"/>
      <w:numFmt w:val="bullet"/>
      <w:lvlText w:val="o"/>
      <w:lvlJc w:val="left"/>
      <w:pPr>
        <w:tabs>
          <w:tab w:val="num" w:pos="5760"/>
        </w:tabs>
        <w:ind w:left="5760" w:hanging="360"/>
      </w:pPr>
      <w:rPr>
        <w:rFonts w:ascii="Courier New" w:hAnsi="Courier New" w:cs="Courier New" w:hint="default"/>
      </w:rPr>
    </w:lvl>
    <w:lvl w:ilvl="8" w:tplc="B13002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45681"/>
    <w:multiLevelType w:val="hybridMultilevel"/>
    <w:tmpl w:val="9A0071AA"/>
    <w:lvl w:ilvl="0" w:tplc="CD92CF2C">
      <w:start w:val="1"/>
      <w:numFmt w:val="bullet"/>
      <w:lvlText w:val=""/>
      <w:lvlJc w:val="left"/>
      <w:pPr>
        <w:tabs>
          <w:tab w:val="num" w:pos="360"/>
        </w:tabs>
        <w:ind w:left="144" w:hanging="144"/>
      </w:pPr>
      <w:rPr>
        <w:rFonts w:ascii="Wingdings" w:hAnsi="Wingdings" w:hint="default"/>
      </w:rPr>
    </w:lvl>
    <w:lvl w:ilvl="1" w:tplc="6D7EECCE" w:tentative="1">
      <w:start w:val="1"/>
      <w:numFmt w:val="bullet"/>
      <w:lvlText w:val="o"/>
      <w:lvlJc w:val="left"/>
      <w:pPr>
        <w:tabs>
          <w:tab w:val="num" w:pos="1440"/>
        </w:tabs>
        <w:ind w:left="1440" w:hanging="360"/>
      </w:pPr>
      <w:rPr>
        <w:rFonts w:ascii="Courier New" w:hAnsi="Courier New" w:cs="Courier New" w:hint="default"/>
      </w:rPr>
    </w:lvl>
    <w:lvl w:ilvl="2" w:tplc="558C602E" w:tentative="1">
      <w:start w:val="1"/>
      <w:numFmt w:val="bullet"/>
      <w:lvlText w:val=""/>
      <w:lvlJc w:val="left"/>
      <w:pPr>
        <w:tabs>
          <w:tab w:val="num" w:pos="2160"/>
        </w:tabs>
        <w:ind w:left="2160" w:hanging="360"/>
      </w:pPr>
      <w:rPr>
        <w:rFonts w:ascii="Wingdings" w:hAnsi="Wingdings" w:hint="default"/>
      </w:rPr>
    </w:lvl>
    <w:lvl w:ilvl="3" w:tplc="427E2B98" w:tentative="1">
      <w:start w:val="1"/>
      <w:numFmt w:val="bullet"/>
      <w:lvlText w:val=""/>
      <w:lvlJc w:val="left"/>
      <w:pPr>
        <w:tabs>
          <w:tab w:val="num" w:pos="2880"/>
        </w:tabs>
        <w:ind w:left="2880" w:hanging="360"/>
      </w:pPr>
      <w:rPr>
        <w:rFonts w:ascii="Symbol" w:hAnsi="Symbol" w:hint="default"/>
      </w:rPr>
    </w:lvl>
    <w:lvl w:ilvl="4" w:tplc="CE5AE982" w:tentative="1">
      <w:start w:val="1"/>
      <w:numFmt w:val="bullet"/>
      <w:lvlText w:val="o"/>
      <w:lvlJc w:val="left"/>
      <w:pPr>
        <w:tabs>
          <w:tab w:val="num" w:pos="3600"/>
        </w:tabs>
        <w:ind w:left="3600" w:hanging="360"/>
      </w:pPr>
      <w:rPr>
        <w:rFonts w:ascii="Courier New" w:hAnsi="Courier New" w:cs="Courier New" w:hint="default"/>
      </w:rPr>
    </w:lvl>
    <w:lvl w:ilvl="5" w:tplc="CC545120" w:tentative="1">
      <w:start w:val="1"/>
      <w:numFmt w:val="bullet"/>
      <w:lvlText w:val=""/>
      <w:lvlJc w:val="left"/>
      <w:pPr>
        <w:tabs>
          <w:tab w:val="num" w:pos="4320"/>
        </w:tabs>
        <w:ind w:left="4320" w:hanging="360"/>
      </w:pPr>
      <w:rPr>
        <w:rFonts w:ascii="Wingdings" w:hAnsi="Wingdings" w:hint="default"/>
      </w:rPr>
    </w:lvl>
    <w:lvl w:ilvl="6" w:tplc="B7EC74A0" w:tentative="1">
      <w:start w:val="1"/>
      <w:numFmt w:val="bullet"/>
      <w:lvlText w:val=""/>
      <w:lvlJc w:val="left"/>
      <w:pPr>
        <w:tabs>
          <w:tab w:val="num" w:pos="5040"/>
        </w:tabs>
        <w:ind w:left="5040" w:hanging="360"/>
      </w:pPr>
      <w:rPr>
        <w:rFonts w:ascii="Symbol" w:hAnsi="Symbol" w:hint="default"/>
      </w:rPr>
    </w:lvl>
    <w:lvl w:ilvl="7" w:tplc="A872C4B0" w:tentative="1">
      <w:start w:val="1"/>
      <w:numFmt w:val="bullet"/>
      <w:lvlText w:val="o"/>
      <w:lvlJc w:val="left"/>
      <w:pPr>
        <w:tabs>
          <w:tab w:val="num" w:pos="5760"/>
        </w:tabs>
        <w:ind w:left="5760" w:hanging="360"/>
      </w:pPr>
      <w:rPr>
        <w:rFonts w:ascii="Courier New" w:hAnsi="Courier New" w:cs="Courier New" w:hint="default"/>
      </w:rPr>
    </w:lvl>
    <w:lvl w:ilvl="8" w:tplc="270E8D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25B6A"/>
    <w:multiLevelType w:val="hybridMultilevel"/>
    <w:tmpl w:val="9968BF4A"/>
    <w:lvl w:ilvl="0" w:tplc="A67430E4">
      <w:start w:val="1"/>
      <w:numFmt w:val="bullet"/>
      <w:lvlText w:val=""/>
      <w:lvlJc w:val="left"/>
      <w:pPr>
        <w:tabs>
          <w:tab w:val="num" w:pos="360"/>
        </w:tabs>
        <w:ind w:left="144" w:hanging="144"/>
      </w:pPr>
      <w:rPr>
        <w:rFonts w:ascii="Wingdings" w:hAnsi="Wingdings" w:hint="default"/>
      </w:rPr>
    </w:lvl>
    <w:lvl w:ilvl="1" w:tplc="E244D43C" w:tentative="1">
      <w:start w:val="1"/>
      <w:numFmt w:val="bullet"/>
      <w:lvlText w:val="o"/>
      <w:lvlJc w:val="left"/>
      <w:pPr>
        <w:tabs>
          <w:tab w:val="num" w:pos="1440"/>
        </w:tabs>
        <w:ind w:left="1440" w:hanging="360"/>
      </w:pPr>
      <w:rPr>
        <w:rFonts w:ascii="Courier New" w:hAnsi="Courier New" w:cs="Courier New" w:hint="default"/>
      </w:rPr>
    </w:lvl>
    <w:lvl w:ilvl="2" w:tplc="8E62DCA2" w:tentative="1">
      <w:start w:val="1"/>
      <w:numFmt w:val="bullet"/>
      <w:lvlText w:val=""/>
      <w:lvlJc w:val="left"/>
      <w:pPr>
        <w:tabs>
          <w:tab w:val="num" w:pos="2160"/>
        </w:tabs>
        <w:ind w:left="2160" w:hanging="360"/>
      </w:pPr>
      <w:rPr>
        <w:rFonts w:ascii="Wingdings" w:hAnsi="Wingdings" w:hint="default"/>
      </w:rPr>
    </w:lvl>
    <w:lvl w:ilvl="3" w:tplc="E89E73C4" w:tentative="1">
      <w:start w:val="1"/>
      <w:numFmt w:val="bullet"/>
      <w:lvlText w:val=""/>
      <w:lvlJc w:val="left"/>
      <w:pPr>
        <w:tabs>
          <w:tab w:val="num" w:pos="2880"/>
        </w:tabs>
        <w:ind w:left="2880" w:hanging="360"/>
      </w:pPr>
      <w:rPr>
        <w:rFonts w:ascii="Symbol" w:hAnsi="Symbol" w:hint="default"/>
      </w:rPr>
    </w:lvl>
    <w:lvl w:ilvl="4" w:tplc="BC0A61D8" w:tentative="1">
      <w:start w:val="1"/>
      <w:numFmt w:val="bullet"/>
      <w:lvlText w:val="o"/>
      <w:lvlJc w:val="left"/>
      <w:pPr>
        <w:tabs>
          <w:tab w:val="num" w:pos="3600"/>
        </w:tabs>
        <w:ind w:left="3600" w:hanging="360"/>
      </w:pPr>
      <w:rPr>
        <w:rFonts w:ascii="Courier New" w:hAnsi="Courier New" w:cs="Courier New" w:hint="default"/>
      </w:rPr>
    </w:lvl>
    <w:lvl w:ilvl="5" w:tplc="131A1B0A" w:tentative="1">
      <w:start w:val="1"/>
      <w:numFmt w:val="bullet"/>
      <w:lvlText w:val=""/>
      <w:lvlJc w:val="left"/>
      <w:pPr>
        <w:tabs>
          <w:tab w:val="num" w:pos="4320"/>
        </w:tabs>
        <w:ind w:left="4320" w:hanging="360"/>
      </w:pPr>
      <w:rPr>
        <w:rFonts w:ascii="Wingdings" w:hAnsi="Wingdings" w:hint="default"/>
      </w:rPr>
    </w:lvl>
    <w:lvl w:ilvl="6" w:tplc="CAC8EA42" w:tentative="1">
      <w:start w:val="1"/>
      <w:numFmt w:val="bullet"/>
      <w:lvlText w:val=""/>
      <w:lvlJc w:val="left"/>
      <w:pPr>
        <w:tabs>
          <w:tab w:val="num" w:pos="5040"/>
        </w:tabs>
        <w:ind w:left="5040" w:hanging="360"/>
      </w:pPr>
      <w:rPr>
        <w:rFonts w:ascii="Symbol" w:hAnsi="Symbol" w:hint="default"/>
      </w:rPr>
    </w:lvl>
    <w:lvl w:ilvl="7" w:tplc="94F02C1A" w:tentative="1">
      <w:start w:val="1"/>
      <w:numFmt w:val="bullet"/>
      <w:lvlText w:val="o"/>
      <w:lvlJc w:val="left"/>
      <w:pPr>
        <w:tabs>
          <w:tab w:val="num" w:pos="5760"/>
        </w:tabs>
        <w:ind w:left="5760" w:hanging="360"/>
      </w:pPr>
      <w:rPr>
        <w:rFonts w:ascii="Courier New" w:hAnsi="Courier New" w:cs="Courier New" w:hint="default"/>
      </w:rPr>
    </w:lvl>
    <w:lvl w:ilvl="8" w:tplc="6F3248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2234C"/>
    <w:multiLevelType w:val="hybridMultilevel"/>
    <w:tmpl w:val="9D8474D4"/>
    <w:lvl w:ilvl="0" w:tplc="41E0B018">
      <w:start w:val="1"/>
      <w:numFmt w:val="bullet"/>
      <w:lvlText w:val=""/>
      <w:lvlJc w:val="left"/>
      <w:pPr>
        <w:tabs>
          <w:tab w:val="num" w:pos="360"/>
        </w:tabs>
        <w:ind w:left="144" w:hanging="144"/>
      </w:pPr>
      <w:rPr>
        <w:rFonts w:ascii="Wingdings" w:hAnsi="Wingdings" w:hint="default"/>
      </w:rPr>
    </w:lvl>
    <w:lvl w:ilvl="1" w:tplc="F7C270C4" w:tentative="1">
      <w:start w:val="1"/>
      <w:numFmt w:val="bullet"/>
      <w:lvlText w:val="o"/>
      <w:lvlJc w:val="left"/>
      <w:pPr>
        <w:tabs>
          <w:tab w:val="num" w:pos="1440"/>
        </w:tabs>
        <w:ind w:left="1440" w:hanging="360"/>
      </w:pPr>
      <w:rPr>
        <w:rFonts w:ascii="Courier New" w:hAnsi="Courier New" w:cs="Courier New" w:hint="default"/>
      </w:rPr>
    </w:lvl>
    <w:lvl w:ilvl="2" w:tplc="7D22E538" w:tentative="1">
      <w:start w:val="1"/>
      <w:numFmt w:val="bullet"/>
      <w:lvlText w:val=""/>
      <w:lvlJc w:val="left"/>
      <w:pPr>
        <w:tabs>
          <w:tab w:val="num" w:pos="2160"/>
        </w:tabs>
        <w:ind w:left="2160" w:hanging="360"/>
      </w:pPr>
      <w:rPr>
        <w:rFonts w:ascii="Wingdings" w:hAnsi="Wingdings" w:hint="default"/>
      </w:rPr>
    </w:lvl>
    <w:lvl w:ilvl="3" w:tplc="5AF6E286" w:tentative="1">
      <w:start w:val="1"/>
      <w:numFmt w:val="bullet"/>
      <w:lvlText w:val=""/>
      <w:lvlJc w:val="left"/>
      <w:pPr>
        <w:tabs>
          <w:tab w:val="num" w:pos="2880"/>
        </w:tabs>
        <w:ind w:left="2880" w:hanging="360"/>
      </w:pPr>
      <w:rPr>
        <w:rFonts w:ascii="Symbol" w:hAnsi="Symbol" w:hint="default"/>
      </w:rPr>
    </w:lvl>
    <w:lvl w:ilvl="4" w:tplc="D222190C" w:tentative="1">
      <w:start w:val="1"/>
      <w:numFmt w:val="bullet"/>
      <w:lvlText w:val="o"/>
      <w:lvlJc w:val="left"/>
      <w:pPr>
        <w:tabs>
          <w:tab w:val="num" w:pos="3600"/>
        </w:tabs>
        <w:ind w:left="3600" w:hanging="360"/>
      </w:pPr>
      <w:rPr>
        <w:rFonts w:ascii="Courier New" w:hAnsi="Courier New" w:cs="Courier New" w:hint="default"/>
      </w:rPr>
    </w:lvl>
    <w:lvl w:ilvl="5" w:tplc="6B04EFC8" w:tentative="1">
      <w:start w:val="1"/>
      <w:numFmt w:val="bullet"/>
      <w:lvlText w:val=""/>
      <w:lvlJc w:val="left"/>
      <w:pPr>
        <w:tabs>
          <w:tab w:val="num" w:pos="4320"/>
        </w:tabs>
        <w:ind w:left="4320" w:hanging="360"/>
      </w:pPr>
      <w:rPr>
        <w:rFonts w:ascii="Wingdings" w:hAnsi="Wingdings" w:hint="default"/>
      </w:rPr>
    </w:lvl>
    <w:lvl w:ilvl="6" w:tplc="61B2627C" w:tentative="1">
      <w:start w:val="1"/>
      <w:numFmt w:val="bullet"/>
      <w:lvlText w:val=""/>
      <w:lvlJc w:val="left"/>
      <w:pPr>
        <w:tabs>
          <w:tab w:val="num" w:pos="5040"/>
        </w:tabs>
        <w:ind w:left="5040" w:hanging="360"/>
      </w:pPr>
      <w:rPr>
        <w:rFonts w:ascii="Symbol" w:hAnsi="Symbol" w:hint="default"/>
      </w:rPr>
    </w:lvl>
    <w:lvl w:ilvl="7" w:tplc="C6261D50" w:tentative="1">
      <w:start w:val="1"/>
      <w:numFmt w:val="bullet"/>
      <w:lvlText w:val="o"/>
      <w:lvlJc w:val="left"/>
      <w:pPr>
        <w:tabs>
          <w:tab w:val="num" w:pos="5760"/>
        </w:tabs>
        <w:ind w:left="5760" w:hanging="360"/>
      </w:pPr>
      <w:rPr>
        <w:rFonts w:ascii="Courier New" w:hAnsi="Courier New" w:cs="Courier New" w:hint="default"/>
      </w:rPr>
    </w:lvl>
    <w:lvl w:ilvl="8" w:tplc="C97C1A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70C6C"/>
    <w:multiLevelType w:val="multilevel"/>
    <w:tmpl w:val="96A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323F6"/>
    <w:multiLevelType w:val="multilevel"/>
    <w:tmpl w:val="B58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9068A"/>
    <w:multiLevelType w:val="hybridMultilevel"/>
    <w:tmpl w:val="1BA01306"/>
    <w:lvl w:ilvl="0" w:tplc="3534647E">
      <w:start w:val="1"/>
      <w:numFmt w:val="bullet"/>
      <w:lvlText w:val=""/>
      <w:lvlJc w:val="left"/>
      <w:pPr>
        <w:tabs>
          <w:tab w:val="num" w:pos="360"/>
        </w:tabs>
        <w:ind w:left="144" w:hanging="144"/>
      </w:pPr>
      <w:rPr>
        <w:rFonts w:ascii="Wingdings" w:hAnsi="Wingdings" w:hint="default"/>
      </w:rPr>
    </w:lvl>
    <w:lvl w:ilvl="1" w:tplc="ADCAAB88" w:tentative="1">
      <w:start w:val="1"/>
      <w:numFmt w:val="bullet"/>
      <w:lvlText w:val="o"/>
      <w:lvlJc w:val="left"/>
      <w:pPr>
        <w:tabs>
          <w:tab w:val="num" w:pos="1440"/>
        </w:tabs>
        <w:ind w:left="1440" w:hanging="360"/>
      </w:pPr>
      <w:rPr>
        <w:rFonts w:ascii="Courier New" w:hAnsi="Courier New" w:cs="Courier New" w:hint="default"/>
      </w:rPr>
    </w:lvl>
    <w:lvl w:ilvl="2" w:tplc="079C4806" w:tentative="1">
      <w:start w:val="1"/>
      <w:numFmt w:val="bullet"/>
      <w:lvlText w:val=""/>
      <w:lvlJc w:val="left"/>
      <w:pPr>
        <w:tabs>
          <w:tab w:val="num" w:pos="2160"/>
        </w:tabs>
        <w:ind w:left="2160" w:hanging="360"/>
      </w:pPr>
      <w:rPr>
        <w:rFonts w:ascii="Wingdings" w:hAnsi="Wingdings" w:hint="default"/>
      </w:rPr>
    </w:lvl>
    <w:lvl w:ilvl="3" w:tplc="70026528" w:tentative="1">
      <w:start w:val="1"/>
      <w:numFmt w:val="bullet"/>
      <w:lvlText w:val=""/>
      <w:lvlJc w:val="left"/>
      <w:pPr>
        <w:tabs>
          <w:tab w:val="num" w:pos="2880"/>
        </w:tabs>
        <w:ind w:left="2880" w:hanging="360"/>
      </w:pPr>
      <w:rPr>
        <w:rFonts w:ascii="Symbol" w:hAnsi="Symbol" w:hint="default"/>
      </w:rPr>
    </w:lvl>
    <w:lvl w:ilvl="4" w:tplc="42728B90" w:tentative="1">
      <w:start w:val="1"/>
      <w:numFmt w:val="bullet"/>
      <w:lvlText w:val="o"/>
      <w:lvlJc w:val="left"/>
      <w:pPr>
        <w:tabs>
          <w:tab w:val="num" w:pos="3600"/>
        </w:tabs>
        <w:ind w:left="3600" w:hanging="360"/>
      </w:pPr>
      <w:rPr>
        <w:rFonts w:ascii="Courier New" w:hAnsi="Courier New" w:cs="Courier New" w:hint="default"/>
      </w:rPr>
    </w:lvl>
    <w:lvl w:ilvl="5" w:tplc="9CDAFD70" w:tentative="1">
      <w:start w:val="1"/>
      <w:numFmt w:val="bullet"/>
      <w:lvlText w:val=""/>
      <w:lvlJc w:val="left"/>
      <w:pPr>
        <w:tabs>
          <w:tab w:val="num" w:pos="4320"/>
        </w:tabs>
        <w:ind w:left="4320" w:hanging="360"/>
      </w:pPr>
      <w:rPr>
        <w:rFonts w:ascii="Wingdings" w:hAnsi="Wingdings" w:hint="default"/>
      </w:rPr>
    </w:lvl>
    <w:lvl w:ilvl="6" w:tplc="3B0A4F2E" w:tentative="1">
      <w:start w:val="1"/>
      <w:numFmt w:val="bullet"/>
      <w:lvlText w:val=""/>
      <w:lvlJc w:val="left"/>
      <w:pPr>
        <w:tabs>
          <w:tab w:val="num" w:pos="5040"/>
        </w:tabs>
        <w:ind w:left="5040" w:hanging="360"/>
      </w:pPr>
      <w:rPr>
        <w:rFonts w:ascii="Symbol" w:hAnsi="Symbol" w:hint="default"/>
      </w:rPr>
    </w:lvl>
    <w:lvl w:ilvl="7" w:tplc="0D40A172" w:tentative="1">
      <w:start w:val="1"/>
      <w:numFmt w:val="bullet"/>
      <w:lvlText w:val="o"/>
      <w:lvlJc w:val="left"/>
      <w:pPr>
        <w:tabs>
          <w:tab w:val="num" w:pos="5760"/>
        </w:tabs>
        <w:ind w:left="5760" w:hanging="360"/>
      </w:pPr>
      <w:rPr>
        <w:rFonts w:ascii="Courier New" w:hAnsi="Courier New" w:cs="Courier New" w:hint="default"/>
      </w:rPr>
    </w:lvl>
    <w:lvl w:ilvl="8" w:tplc="18CA4A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F42FE"/>
    <w:multiLevelType w:val="hybridMultilevel"/>
    <w:tmpl w:val="BB7C2BD6"/>
    <w:lvl w:ilvl="0" w:tplc="AE6E2870">
      <w:start w:val="1"/>
      <w:numFmt w:val="bullet"/>
      <w:lvlText w:val=""/>
      <w:lvlJc w:val="left"/>
      <w:pPr>
        <w:tabs>
          <w:tab w:val="num" w:pos="360"/>
        </w:tabs>
        <w:ind w:left="144" w:hanging="144"/>
      </w:pPr>
      <w:rPr>
        <w:rFonts w:ascii="Wingdings" w:hAnsi="Wingdings" w:hint="default"/>
      </w:rPr>
    </w:lvl>
    <w:lvl w:ilvl="1" w:tplc="C15EB38E" w:tentative="1">
      <w:start w:val="1"/>
      <w:numFmt w:val="bullet"/>
      <w:lvlText w:val="o"/>
      <w:lvlJc w:val="left"/>
      <w:pPr>
        <w:tabs>
          <w:tab w:val="num" w:pos="1440"/>
        </w:tabs>
        <w:ind w:left="1440" w:hanging="360"/>
      </w:pPr>
      <w:rPr>
        <w:rFonts w:ascii="Courier New" w:hAnsi="Courier New" w:cs="Courier New" w:hint="default"/>
      </w:rPr>
    </w:lvl>
    <w:lvl w:ilvl="2" w:tplc="F2429094" w:tentative="1">
      <w:start w:val="1"/>
      <w:numFmt w:val="bullet"/>
      <w:lvlText w:val=""/>
      <w:lvlJc w:val="left"/>
      <w:pPr>
        <w:tabs>
          <w:tab w:val="num" w:pos="2160"/>
        </w:tabs>
        <w:ind w:left="2160" w:hanging="360"/>
      </w:pPr>
      <w:rPr>
        <w:rFonts w:ascii="Wingdings" w:hAnsi="Wingdings" w:hint="default"/>
      </w:rPr>
    </w:lvl>
    <w:lvl w:ilvl="3" w:tplc="09A0AF70" w:tentative="1">
      <w:start w:val="1"/>
      <w:numFmt w:val="bullet"/>
      <w:lvlText w:val=""/>
      <w:lvlJc w:val="left"/>
      <w:pPr>
        <w:tabs>
          <w:tab w:val="num" w:pos="2880"/>
        </w:tabs>
        <w:ind w:left="2880" w:hanging="360"/>
      </w:pPr>
      <w:rPr>
        <w:rFonts w:ascii="Symbol" w:hAnsi="Symbol" w:hint="default"/>
      </w:rPr>
    </w:lvl>
    <w:lvl w:ilvl="4" w:tplc="08E81590" w:tentative="1">
      <w:start w:val="1"/>
      <w:numFmt w:val="bullet"/>
      <w:lvlText w:val="o"/>
      <w:lvlJc w:val="left"/>
      <w:pPr>
        <w:tabs>
          <w:tab w:val="num" w:pos="3600"/>
        </w:tabs>
        <w:ind w:left="3600" w:hanging="360"/>
      </w:pPr>
      <w:rPr>
        <w:rFonts w:ascii="Courier New" w:hAnsi="Courier New" w:cs="Courier New" w:hint="default"/>
      </w:rPr>
    </w:lvl>
    <w:lvl w:ilvl="5" w:tplc="8EC6AD80" w:tentative="1">
      <w:start w:val="1"/>
      <w:numFmt w:val="bullet"/>
      <w:lvlText w:val=""/>
      <w:lvlJc w:val="left"/>
      <w:pPr>
        <w:tabs>
          <w:tab w:val="num" w:pos="4320"/>
        </w:tabs>
        <w:ind w:left="4320" w:hanging="360"/>
      </w:pPr>
      <w:rPr>
        <w:rFonts w:ascii="Wingdings" w:hAnsi="Wingdings" w:hint="default"/>
      </w:rPr>
    </w:lvl>
    <w:lvl w:ilvl="6" w:tplc="B4E89EFA" w:tentative="1">
      <w:start w:val="1"/>
      <w:numFmt w:val="bullet"/>
      <w:lvlText w:val=""/>
      <w:lvlJc w:val="left"/>
      <w:pPr>
        <w:tabs>
          <w:tab w:val="num" w:pos="5040"/>
        </w:tabs>
        <w:ind w:left="5040" w:hanging="360"/>
      </w:pPr>
      <w:rPr>
        <w:rFonts w:ascii="Symbol" w:hAnsi="Symbol" w:hint="default"/>
      </w:rPr>
    </w:lvl>
    <w:lvl w:ilvl="7" w:tplc="71AEBC1A" w:tentative="1">
      <w:start w:val="1"/>
      <w:numFmt w:val="bullet"/>
      <w:lvlText w:val="o"/>
      <w:lvlJc w:val="left"/>
      <w:pPr>
        <w:tabs>
          <w:tab w:val="num" w:pos="5760"/>
        </w:tabs>
        <w:ind w:left="5760" w:hanging="360"/>
      </w:pPr>
      <w:rPr>
        <w:rFonts w:ascii="Courier New" w:hAnsi="Courier New" w:cs="Courier New" w:hint="default"/>
      </w:rPr>
    </w:lvl>
    <w:lvl w:ilvl="8" w:tplc="C59471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25E55"/>
    <w:multiLevelType w:val="hybridMultilevel"/>
    <w:tmpl w:val="59BAC22A"/>
    <w:lvl w:ilvl="0" w:tplc="3C82B670">
      <w:start w:val="1"/>
      <w:numFmt w:val="bullet"/>
      <w:lvlText w:val=""/>
      <w:lvlJc w:val="left"/>
      <w:pPr>
        <w:tabs>
          <w:tab w:val="num" w:pos="360"/>
        </w:tabs>
        <w:ind w:left="144" w:hanging="144"/>
      </w:pPr>
      <w:rPr>
        <w:rFonts w:ascii="Wingdings" w:hAnsi="Wingdings" w:hint="default"/>
      </w:rPr>
    </w:lvl>
    <w:lvl w:ilvl="1" w:tplc="6CFA41C6" w:tentative="1">
      <w:start w:val="1"/>
      <w:numFmt w:val="bullet"/>
      <w:lvlText w:val="o"/>
      <w:lvlJc w:val="left"/>
      <w:pPr>
        <w:tabs>
          <w:tab w:val="num" w:pos="1440"/>
        </w:tabs>
        <w:ind w:left="1440" w:hanging="360"/>
      </w:pPr>
      <w:rPr>
        <w:rFonts w:ascii="Courier New" w:hAnsi="Courier New" w:cs="Courier New" w:hint="default"/>
      </w:rPr>
    </w:lvl>
    <w:lvl w:ilvl="2" w:tplc="A53EC894" w:tentative="1">
      <w:start w:val="1"/>
      <w:numFmt w:val="bullet"/>
      <w:lvlText w:val=""/>
      <w:lvlJc w:val="left"/>
      <w:pPr>
        <w:tabs>
          <w:tab w:val="num" w:pos="2160"/>
        </w:tabs>
        <w:ind w:left="2160" w:hanging="360"/>
      </w:pPr>
      <w:rPr>
        <w:rFonts w:ascii="Wingdings" w:hAnsi="Wingdings" w:hint="default"/>
      </w:rPr>
    </w:lvl>
    <w:lvl w:ilvl="3" w:tplc="5D761392" w:tentative="1">
      <w:start w:val="1"/>
      <w:numFmt w:val="bullet"/>
      <w:lvlText w:val=""/>
      <w:lvlJc w:val="left"/>
      <w:pPr>
        <w:tabs>
          <w:tab w:val="num" w:pos="2880"/>
        </w:tabs>
        <w:ind w:left="2880" w:hanging="360"/>
      </w:pPr>
      <w:rPr>
        <w:rFonts w:ascii="Symbol" w:hAnsi="Symbol" w:hint="default"/>
      </w:rPr>
    </w:lvl>
    <w:lvl w:ilvl="4" w:tplc="4D52BCFA" w:tentative="1">
      <w:start w:val="1"/>
      <w:numFmt w:val="bullet"/>
      <w:lvlText w:val="o"/>
      <w:lvlJc w:val="left"/>
      <w:pPr>
        <w:tabs>
          <w:tab w:val="num" w:pos="3600"/>
        </w:tabs>
        <w:ind w:left="3600" w:hanging="360"/>
      </w:pPr>
      <w:rPr>
        <w:rFonts w:ascii="Courier New" w:hAnsi="Courier New" w:cs="Courier New" w:hint="default"/>
      </w:rPr>
    </w:lvl>
    <w:lvl w:ilvl="5" w:tplc="3B905B22" w:tentative="1">
      <w:start w:val="1"/>
      <w:numFmt w:val="bullet"/>
      <w:lvlText w:val=""/>
      <w:lvlJc w:val="left"/>
      <w:pPr>
        <w:tabs>
          <w:tab w:val="num" w:pos="4320"/>
        </w:tabs>
        <w:ind w:left="4320" w:hanging="360"/>
      </w:pPr>
      <w:rPr>
        <w:rFonts w:ascii="Wingdings" w:hAnsi="Wingdings" w:hint="default"/>
      </w:rPr>
    </w:lvl>
    <w:lvl w:ilvl="6" w:tplc="8C92557E" w:tentative="1">
      <w:start w:val="1"/>
      <w:numFmt w:val="bullet"/>
      <w:lvlText w:val=""/>
      <w:lvlJc w:val="left"/>
      <w:pPr>
        <w:tabs>
          <w:tab w:val="num" w:pos="5040"/>
        </w:tabs>
        <w:ind w:left="5040" w:hanging="360"/>
      </w:pPr>
      <w:rPr>
        <w:rFonts w:ascii="Symbol" w:hAnsi="Symbol" w:hint="default"/>
      </w:rPr>
    </w:lvl>
    <w:lvl w:ilvl="7" w:tplc="52D40ADE" w:tentative="1">
      <w:start w:val="1"/>
      <w:numFmt w:val="bullet"/>
      <w:lvlText w:val="o"/>
      <w:lvlJc w:val="left"/>
      <w:pPr>
        <w:tabs>
          <w:tab w:val="num" w:pos="5760"/>
        </w:tabs>
        <w:ind w:left="5760" w:hanging="360"/>
      </w:pPr>
      <w:rPr>
        <w:rFonts w:ascii="Courier New" w:hAnsi="Courier New" w:cs="Courier New" w:hint="default"/>
      </w:rPr>
    </w:lvl>
    <w:lvl w:ilvl="8" w:tplc="646035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825F8C"/>
    <w:multiLevelType w:val="hybridMultilevel"/>
    <w:tmpl w:val="B5202F78"/>
    <w:lvl w:ilvl="0" w:tplc="A66ABCC6">
      <w:start w:val="1"/>
      <w:numFmt w:val="bullet"/>
      <w:lvlText w:val=""/>
      <w:lvlJc w:val="left"/>
      <w:pPr>
        <w:tabs>
          <w:tab w:val="num" w:pos="360"/>
        </w:tabs>
        <w:ind w:left="144" w:hanging="144"/>
      </w:pPr>
      <w:rPr>
        <w:rFonts w:ascii="Wingdings" w:hAnsi="Wingdings" w:hint="default"/>
      </w:rPr>
    </w:lvl>
    <w:lvl w:ilvl="1" w:tplc="AC48FA7A" w:tentative="1">
      <w:start w:val="1"/>
      <w:numFmt w:val="bullet"/>
      <w:lvlText w:val="o"/>
      <w:lvlJc w:val="left"/>
      <w:pPr>
        <w:tabs>
          <w:tab w:val="num" w:pos="1440"/>
        </w:tabs>
        <w:ind w:left="1440" w:hanging="360"/>
      </w:pPr>
      <w:rPr>
        <w:rFonts w:ascii="Courier New" w:hAnsi="Courier New" w:cs="Courier New" w:hint="default"/>
      </w:rPr>
    </w:lvl>
    <w:lvl w:ilvl="2" w:tplc="D200D7C0" w:tentative="1">
      <w:start w:val="1"/>
      <w:numFmt w:val="bullet"/>
      <w:lvlText w:val=""/>
      <w:lvlJc w:val="left"/>
      <w:pPr>
        <w:tabs>
          <w:tab w:val="num" w:pos="2160"/>
        </w:tabs>
        <w:ind w:left="2160" w:hanging="360"/>
      </w:pPr>
      <w:rPr>
        <w:rFonts w:ascii="Wingdings" w:hAnsi="Wingdings" w:hint="default"/>
      </w:rPr>
    </w:lvl>
    <w:lvl w:ilvl="3" w:tplc="661A80E4" w:tentative="1">
      <w:start w:val="1"/>
      <w:numFmt w:val="bullet"/>
      <w:lvlText w:val=""/>
      <w:lvlJc w:val="left"/>
      <w:pPr>
        <w:tabs>
          <w:tab w:val="num" w:pos="2880"/>
        </w:tabs>
        <w:ind w:left="2880" w:hanging="360"/>
      </w:pPr>
      <w:rPr>
        <w:rFonts w:ascii="Symbol" w:hAnsi="Symbol" w:hint="default"/>
      </w:rPr>
    </w:lvl>
    <w:lvl w:ilvl="4" w:tplc="2FAE6CB4" w:tentative="1">
      <w:start w:val="1"/>
      <w:numFmt w:val="bullet"/>
      <w:lvlText w:val="o"/>
      <w:lvlJc w:val="left"/>
      <w:pPr>
        <w:tabs>
          <w:tab w:val="num" w:pos="3600"/>
        </w:tabs>
        <w:ind w:left="3600" w:hanging="360"/>
      </w:pPr>
      <w:rPr>
        <w:rFonts w:ascii="Courier New" w:hAnsi="Courier New" w:cs="Courier New" w:hint="default"/>
      </w:rPr>
    </w:lvl>
    <w:lvl w:ilvl="5" w:tplc="ABA6715A" w:tentative="1">
      <w:start w:val="1"/>
      <w:numFmt w:val="bullet"/>
      <w:lvlText w:val=""/>
      <w:lvlJc w:val="left"/>
      <w:pPr>
        <w:tabs>
          <w:tab w:val="num" w:pos="4320"/>
        </w:tabs>
        <w:ind w:left="4320" w:hanging="360"/>
      </w:pPr>
      <w:rPr>
        <w:rFonts w:ascii="Wingdings" w:hAnsi="Wingdings" w:hint="default"/>
      </w:rPr>
    </w:lvl>
    <w:lvl w:ilvl="6" w:tplc="FA8A148A" w:tentative="1">
      <w:start w:val="1"/>
      <w:numFmt w:val="bullet"/>
      <w:lvlText w:val=""/>
      <w:lvlJc w:val="left"/>
      <w:pPr>
        <w:tabs>
          <w:tab w:val="num" w:pos="5040"/>
        </w:tabs>
        <w:ind w:left="5040" w:hanging="360"/>
      </w:pPr>
      <w:rPr>
        <w:rFonts w:ascii="Symbol" w:hAnsi="Symbol" w:hint="default"/>
      </w:rPr>
    </w:lvl>
    <w:lvl w:ilvl="7" w:tplc="6A06E2D6" w:tentative="1">
      <w:start w:val="1"/>
      <w:numFmt w:val="bullet"/>
      <w:lvlText w:val="o"/>
      <w:lvlJc w:val="left"/>
      <w:pPr>
        <w:tabs>
          <w:tab w:val="num" w:pos="5760"/>
        </w:tabs>
        <w:ind w:left="5760" w:hanging="360"/>
      </w:pPr>
      <w:rPr>
        <w:rFonts w:ascii="Courier New" w:hAnsi="Courier New" w:cs="Courier New" w:hint="default"/>
      </w:rPr>
    </w:lvl>
    <w:lvl w:ilvl="8" w:tplc="BEFA15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E78ED"/>
    <w:multiLevelType w:val="multilevel"/>
    <w:tmpl w:val="EEE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1500B"/>
    <w:multiLevelType w:val="multilevel"/>
    <w:tmpl w:val="24B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10542"/>
    <w:multiLevelType w:val="multilevel"/>
    <w:tmpl w:val="BA3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93AE2"/>
    <w:multiLevelType w:val="hybridMultilevel"/>
    <w:tmpl w:val="55A02EA8"/>
    <w:lvl w:ilvl="0" w:tplc="9BAC8A42">
      <w:start w:val="1"/>
      <w:numFmt w:val="bullet"/>
      <w:lvlText w:val=""/>
      <w:lvlJc w:val="left"/>
      <w:pPr>
        <w:tabs>
          <w:tab w:val="num" w:pos="360"/>
        </w:tabs>
        <w:ind w:left="144" w:hanging="144"/>
      </w:pPr>
      <w:rPr>
        <w:rFonts w:ascii="Wingdings" w:hAnsi="Wingdings" w:hint="default"/>
      </w:rPr>
    </w:lvl>
    <w:lvl w:ilvl="1" w:tplc="83BAD822">
      <w:start w:val="1"/>
      <w:numFmt w:val="bullet"/>
      <w:lvlText w:val="o"/>
      <w:lvlJc w:val="left"/>
      <w:pPr>
        <w:tabs>
          <w:tab w:val="num" w:pos="1440"/>
        </w:tabs>
        <w:ind w:left="1440" w:hanging="360"/>
      </w:pPr>
      <w:rPr>
        <w:rFonts w:ascii="Courier New" w:hAnsi="Courier New" w:cs="Courier New" w:hint="default"/>
      </w:rPr>
    </w:lvl>
    <w:lvl w:ilvl="2" w:tplc="45948B34" w:tentative="1">
      <w:start w:val="1"/>
      <w:numFmt w:val="bullet"/>
      <w:lvlText w:val=""/>
      <w:lvlJc w:val="left"/>
      <w:pPr>
        <w:tabs>
          <w:tab w:val="num" w:pos="2160"/>
        </w:tabs>
        <w:ind w:left="2160" w:hanging="360"/>
      </w:pPr>
      <w:rPr>
        <w:rFonts w:ascii="Wingdings" w:hAnsi="Wingdings" w:hint="default"/>
      </w:rPr>
    </w:lvl>
    <w:lvl w:ilvl="3" w:tplc="AD38BE3A" w:tentative="1">
      <w:start w:val="1"/>
      <w:numFmt w:val="bullet"/>
      <w:lvlText w:val=""/>
      <w:lvlJc w:val="left"/>
      <w:pPr>
        <w:tabs>
          <w:tab w:val="num" w:pos="2880"/>
        </w:tabs>
        <w:ind w:left="2880" w:hanging="360"/>
      </w:pPr>
      <w:rPr>
        <w:rFonts w:ascii="Symbol" w:hAnsi="Symbol" w:hint="default"/>
      </w:rPr>
    </w:lvl>
    <w:lvl w:ilvl="4" w:tplc="28246140" w:tentative="1">
      <w:start w:val="1"/>
      <w:numFmt w:val="bullet"/>
      <w:lvlText w:val="o"/>
      <w:lvlJc w:val="left"/>
      <w:pPr>
        <w:tabs>
          <w:tab w:val="num" w:pos="3600"/>
        </w:tabs>
        <w:ind w:left="3600" w:hanging="360"/>
      </w:pPr>
      <w:rPr>
        <w:rFonts w:ascii="Courier New" w:hAnsi="Courier New" w:cs="Courier New" w:hint="default"/>
      </w:rPr>
    </w:lvl>
    <w:lvl w:ilvl="5" w:tplc="461AC200" w:tentative="1">
      <w:start w:val="1"/>
      <w:numFmt w:val="bullet"/>
      <w:lvlText w:val=""/>
      <w:lvlJc w:val="left"/>
      <w:pPr>
        <w:tabs>
          <w:tab w:val="num" w:pos="4320"/>
        </w:tabs>
        <w:ind w:left="4320" w:hanging="360"/>
      </w:pPr>
      <w:rPr>
        <w:rFonts w:ascii="Wingdings" w:hAnsi="Wingdings" w:hint="default"/>
      </w:rPr>
    </w:lvl>
    <w:lvl w:ilvl="6" w:tplc="01162BB8" w:tentative="1">
      <w:start w:val="1"/>
      <w:numFmt w:val="bullet"/>
      <w:lvlText w:val=""/>
      <w:lvlJc w:val="left"/>
      <w:pPr>
        <w:tabs>
          <w:tab w:val="num" w:pos="5040"/>
        </w:tabs>
        <w:ind w:left="5040" w:hanging="360"/>
      </w:pPr>
      <w:rPr>
        <w:rFonts w:ascii="Symbol" w:hAnsi="Symbol" w:hint="default"/>
      </w:rPr>
    </w:lvl>
    <w:lvl w:ilvl="7" w:tplc="BC128D80" w:tentative="1">
      <w:start w:val="1"/>
      <w:numFmt w:val="bullet"/>
      <w:lvlText w:val="o"/>
      <w:lvlJc w:val="left"/>
      <w:pPr>
        <w:tabs>
          <w:tab w:val="num" w:pos="5760"/>
        </w:tabs>
        <w:ind w:left="5760" w:hanging="360"/>
      </w:pPr>
      <w:rPr>
        <w:rFonts w:ascii="Courier New" w:hAnsi="Courier New" w:cs="Courier New" w:hint="default"/>
      </w:rPr>
    </w:lvl>
    <w:lvl w:ilvl="8" w:tplc="D862A16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4"/>
  </w:num>
  <w:num w:numId="5">
    <w:abstractNumId w:val="15"/>
  </w:num>
  <w:num w:numId="6">
    <w:abstractNumId w:val="16"/>
  </w:num>
  <w:num w:numId="7">
    <w:abstractNumId w:val="11"/>
  </w:num>
  <w:num w:numId="8">
    <w:abstractNumId w:val="8"/>
  </w:num>
  <w:num w:numId="9">
    <w:abstractNumId w:val="5"/>
  </w:num>
  <w:num w:numId="10">
    <w:abstractNumId w:val="21"/>
  </w:num>
  <w:num w:numId="11">
    <w:abstractNumId w:val="10"/>
  </w:num>
  <w:num w:numId="12">
    <w:abstractNumId w:val="3"/>
  </w:num>
  <w:num w:numId="13">
    <w:abstractNumId w:val="17"/>
  </w:num>
  <w:num w:numId="14">
    <w:abstractNumId w:val="4"/>
  </w:num>
  <w:num w:numId="15">
    <w:abstractNumId w:val="19"/>
  </w:num>
  <w:num w:numId="16">
    <w:abstractNumId w:val="20"/>
  </w:num>
  <w:num w:numId="17">
    <w:abstractNumId w:val="0"/>
    <w:lvlOverride w:ilvl="0">
      <w:lvl w:ilvl="0">
        <w:numFmt w:val="bullet"/>
        <w:lvlText w:val=""/>
        <w:lvlJc w:val="left"/>
        <w:pPr>
          <w:tabs>
            <w:tab w:val="num" w:pos="720"/>
          </w:tabs>
          <w:ind w:left="720" w:hanging="360"/>
        </w:pPr>
        <w:rPr>
          <w:rFonts w:ascii="Symbol" w:hAnsi="Symbol" w:hint="default"/>
          <w:sz w:val="20"/>
        </w:rPr>
      </w:lvl>
    </w:lvlOverride>
  </w:num>
  <w:num w:numId="18">
    <w:abstractNumId w:val="7"/>
  </w:num>
  <w:num w:numId="19">
    <w:abstractNumId w:val="13"/>
  </w:num>
  <w:num w:numId="20">
    <w:abstractNumId w:val="1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AA"/>
    <w:rsid w:val="00033647"/>
    <w:rsid w:val="00153F34"/>
    <w:rsid w:val="001569D7"/>
    <w:rsid w:val="001576BE"/>
    <w:rsid w:val="001C52BA"/>
    <w:rsid w:val="002E651B"/>
    <w:rsid w:val="002F6DD7"/>
    <w:rsid w:val="0037025F"/>
    <w:rsid w:val="00451300"/>
    <w:rsid w:val="007E672E"/>
    <w:rsid w:val="00883ACB"/>
    <w:rsid w:val="009005AA"/>
    <w:rsid w:val="00903166"/>
    <w:rsid w:val="00913541"/>
    <w:rsid w:val="009224D1"/>
    <w:rsid w:val="00957599"/>
    <w:rsid w:val="00AA1F3C"/>
    <w:rsid w:val="00B20E46"/>
    <w:rsid w:val="00BF7434"/>
    <w:rsid w:val="00D47F75"/>
    <w:rsid w:val="00DE7A40"/>
    <w:rsid w:val="00EB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0D31"/>
  <w15:docId w15:val="{E6B10846-9729-48F4-9407-A3F6AAC1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u w:val="single"/>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jc w:val="center"/>
      <w:outlineLvl w:val="2"/>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47"/>
    <w:pPr>
      <w:ind w:left="720"/>
      <w:contextualSpacing/>
    </w:pPr>
  </w:style>
  <w:style w:type="paragraph" w:styleId="Header">
    <w:name w:val="header"/>
    <w:basedOn w:val="Normal"/>
    <w:link w:val="HeaderChar"/>
    <w:unhideWhenUsed/>
    <w:rsid w:val="0037025F"/>
    <w:pPr>
      <w:tabs>
        <w:tab w:val="center" w:pos="4513"/>
        <w:tab w:val="right" w:pos="9026"/>
      </w:tabs>
    </w:pPr>
  </w:style>
  <w:style w:type="character" w:customStyle="1" w:styleId="HeaderChar">
    <w:name w:val="Header Char"/>
    <w:basedOn w:val="DefaultParagraphFont"/>
    <w:link w:val="Header"/>
    <w:rsid w:val="0037025F"/>
    <w:rPr>
      <w:sz w:val="24"/>
      <w:szCs w:val="24"/>
      <w:lang w:val="en-US" w:eastAsia="en-US"/>
    </w:rPr>
  </w:style>
  <w:style w:type="paragraph" w:styleId="Footer">
    <w:name w:val="footer"/>
    <w:basedOn w:val="Normal"/>
    <w:link w:val="FooterChar"/>
    <w:unhideWhenUsed/>
    <w:rsid w:val="0037025F"/>
    <w:pPr>
      <w:tabs>
        <w:tab w:val="center" w:pos="4513"/>
        <w:tab w:val="right" w:pos="9026"/>
      </w:tabs>
    </w:pPr>
  </w:style>
  <w:style w:type="character" w:customStyle="1" w:styleId="FooterChar">
    <w:name w:val="Footer Char"/>
    <w:basedOn w:val="DefaultParagraphFont"/>
    <w:link w:val="Footer"/>
    <w:rsid w:val="0037025F"/>
    <w:rPr>
      <w:sz w:val="24"/>
      <w:szCs w:val="24"/>
      <w:lang w:val="en-US" w:eastAsia="en-US"/>
    </w:rPr>
  </w:style>
  <w:style w:type="character" w:styleId="Emphasis">
    <w:name w:val="Emphasis"/>
    <w:uiPriority w:val="20"/>
    <w:qFormat/>
    <w:rsid w:val="00370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9995/Early_years_foundation_stage_profile_handbook_2014.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Brook Acre Community Primary School</vt:lpstr>
    </vt:vector>
  </TitlesOfParts>
  <Company>Acer</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Acre Community Primary School</dc:title>
  <dc:creator>Valued Acer Customer</dc:creator>
  <cp:lastModifiedBy>Jessica Nunnerley</cp:lastModifiedBy>
  <cp:revision>2</cp:revision>
  <cp:lastPrinted>2008-03-07T11:58:00Z</cp:lastPrinted>
  <dcterms:created xsi:type="dcterms:W3CDTF">2021-09-12T13:24:00Z</dcterms:created>
  <dcterms:modified xsi:type="dcterms:W3CDTF">2021-09-12T13:24:00Z</dcterms:modified>
</cp:coreProperties>
</file>