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8667750</wp:posOffset>
            </wp:positionH>
            <wp:positionV relativeFrom="page">
              <wp:posOffset>2495550</wp:posOffset>
            </wp:positionV>
            <wp:extent cx="846782" cy="104298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782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Y4 Curriculum Map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– Sep 2021 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2100"/>
        <w:gridCol w:w="105"/>
        <w:gridCol w:w="1920"/>
        <w:gridCol w:w="2850"/>
        <w:gridCol w:w="2070"/>
        <w:gridCol w:w="2565"/>
        <w:gridCol w:w="2175"/>
        <w:gridCol w:w="1875"/>
        <w:gridCol w:w="2024"/>
        <w:gridCol w:w="2011"/>
        <w:tblGridChange w:id="0">
          <w:tblGrid>
            <w:gridCol w:w="1830"/>
            <w:gridCol w:w="2100"/>
            <w:gridCol w:w="105"/>
            <w:gridCol w:w="1920"/>
            <w:gridCol w:w="2850"/>
            <w:gridCol w:w="2070"/>
            <w:gridCol w:w="2565"/>
            <w:gridCol w:w="2175"/>
            <w:gridCol w:w="1875"/>
            <w:gridCol w:w="2024"/>
            <w:gridCol w:w="20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Autumn Term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Theme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hanging="1"/>
              <w:jc w:val="center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Ancient Greek Heroes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+ Christmas Lights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Europe Past and Present!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 World of Water and Habitats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half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Focus Texts: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47626</wp:posOffset>
                  </wp:positionV>
                  <wp:extent cx="938213" cy="1082553"/>
                  <wp:effectExtent b="0" l="0" r="0" t="0"/>
                  <wp:wrapSquare wrapText="bothSides" distB="114300" distT="114300" distL="114300" distR="11430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10825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47626</wp:posOffset>
                  </wp:positionV>
                  <wp:extent cx="781406" cy="1085850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06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Aut 1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Non-fiction: Instructions -How to make a pair of wings</w:t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Fiction: Greek Myths &amp; Legends and Stories that raise issues and dilemmas;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Aut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Poetry: based on The Trojan War in the style of The Highwayman</w:t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Non-fiction: Explanation texts (Wallace &amp; Gromit linked to electricity)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+Non-fiction: Explanation texts Science- how a circuit works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Spr 1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Persuasive text: Letter to the emperor, Julius Caesar, to invade Britain or not.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Play script: A scene from Thieves of Ostia.</w:t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Spr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Non-fiction: Recount of Roman day</w:t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Poetry: Humorous poetry - themed work</w:t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(Romans)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S&amp;L linked based writing: weather reports/eye witness accounts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Sum 1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 : Minibeast newspaper report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Non-fiction: Science biography - Alexander Graham Bell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Sum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Fiction: Story linked to book on Rivers Rainbow fish to the rescue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Non-fiction: Information texts (Rivers)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Fiction: Cartoon strips (Trip)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Verdana" w:cs="Verdana" w:eastAsia="Verdana" w:hAnsi="Verdana"/>
                <w:b w:val="1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16"/>
                <w:szCs w:val="16"/>
                <w:rtl w:val="0"/>
              </w:rPr>
              <w:t xml:space="preserve">(Including cross-curricular)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Number: Mental maths, place value, add, subtract, multiply &amp; divide</w:t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Measurement: Perimeter &amp; Length 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Measures- length cm / mm(body parts)</w:t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History- Greek number system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Science:Venn diagram- sorting electrical appliances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IT&amp;C : bar graphs, line graphs &amp; pictograms</w:t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3D models of electricity pathway – nets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PE: Athletics- length m / cm</w:t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D&amp;T: nets &amp; measuring cm / mm sledges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Number: Mental maths,multiply &amp; divide, fractions &amp; decimals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Measurement: Area</w:t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negative numbers - reading thermometers</w:t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line graph of boiling water – prediction</w: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Measures,same volume different containers (liquids)</w:t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Measures - weight ( making crispy cakes)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History: Roman honey buns – weight/capacity (D&amp;T)</w:t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measuring temp.- Using data loggers &amp; time graphs of water being heated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Number: Mental maths, all operations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Measuring: Money &amp; Time</w:t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Geometry: Shape, symmetry, angles, position &amp; direction</w:t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Statistics: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Revisit &amp; deepen  Bar &amp; time graphs &amp; collecting data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(Mini beast hunt)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measuring sound - Using data loggers</w:t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Science: Measures- length cm / mm (string telephones ) &amp; sound- data loggers</w:t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Geography: Rivers - Collecting &amp; presenting data (river lengths) Measures collecting river data (trip)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00ff"/>
                <w:sz w:val="16"/>
                <w:szCs w:val="16"/>
                <w:rtl w:val="0"/>
              </w:rPr>
              <w:t xml:space="preserve">Wimbledon: Measures- perimeter &amp; scale  (tennis court)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(incl. DT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Grouping animals and Bones &amp; Muscles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               States of matter</w:t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           (Solids, liquids &amp; gases)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Living things &amp; their habitats (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Revisit &amp; deepen Grouping animals)</w: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Sound - Science Week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(Revisit &amp; deepen links with Electricity)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D&amp;T:Rudolph sleigh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(Electrical circuits)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design &amp; evaluation process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D&amp;T: Cookery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Roman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Party Menu - honey cakes 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(Revisit &amp; deepen design &amp; evaluation process)</w:t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D&amp;T:Pop up tree houses - Pop ups &amp; levers</w:t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(Revisit &amp; deepen design &amp; evaluation process)</w:t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4.2 Online safety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(4 weeks)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Coding, robots &amp; gaming - Scratch - Romulus &amp; Remus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(PM 4.1 Coding)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4.6 Animation Wallace &amp; Grommit </w:t>
            </w:r>
          </w:p>
          <w:p w:rsidR="00000000" w:rsidDel="00000000" w:rsidP="00000000" w:rsidRDefault="00000000" w:rsidRPr="00000000" w14:paraId="000000AB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(3 weeks)</w:t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Digital art-Christmas calendars (2 weeks)</w:t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4.3 Spreadsheets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(5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logging - Temperature sensors - linked to Science.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4.7 Effective searching(3 weeks)</w:t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4.4 Writing different purposes - newspaper</w:t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(3 weeks)</w:t>
            </w:r>
          </w:p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Sound – Revisit &amp; deepen data logging  - sensors</w:t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Modelling &amp; simulations – conductors and simulators – Makey Makey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(Revisit &amp; deepen Electricity)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4.5 Logo</w:t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(4 weeks)</w:t>
            </w:r>
          </w:p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4.8 Hardware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(2 weeks)</w:t>
            </w:r>
          </w:p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Geog/History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(incl.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Art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Ancient Greek study of their lives and achievements and influence on the western world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 Understand geographical similarities and differences through the study of human and physical geography of a region in a European country.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Use maps atlases globes &amp; digital/computer mapping to locate countries and describe features studied.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Locate countries, using maps to focus on Europe (incl. Russia) concentrating on environmental regions, key physical/human characteristics, countries, and major cities.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Revisit and deepen human/physical geography understanding.</w:t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Use maps atlases globes &amp; digital/computer mapping to locate countries and describe features studied.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Revisit and deepen atlas and mapping skills.</w:t>
            </w:r>
          </w:p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Describe and understand key aspects of physical geography: volcanoes, earthquakes. Describe and understand key aspects of physical and human geography, including: types of settlement and land use, economic activity including trade links, and the distribution of natural resources including energy, food, minerals &amp; water (e.g.Why did the Romans want these?)</w:t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River systems-Describe &amp; understand key aspects of physical geography: the water cycle. Use 8 points of a compass, 4-figure grid references, symbols and key (including the use of Ordnance Survey maps) to build their knowledge of the UK – link to river features. Use fieldwork to observe, measure, record and present the human and physical features in the local area using a range of methods, including sketch maps, plans and graphs, and digital technologies.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Revisit and deepen human/physical geography understanding.</w:t>
            </w:r>
          </w:p>
          <w:tbl>
            <w:tblPr>
              <w:tblStyle w:val="Table2"/>
              <w:tblW w:w="8280.0" w:type="dxa"/>
              <w:jc w:val="left"/>
              <w:tblLayout w:type="fixed"/>
              <w:tblLook w:val="0600"/>
            </w:tblPr>
            <w:tblGrid>
              <w:gridCol w:w="8280"/>
              <w:tblGridChange w:id="0">
                <w:tblGrid>
                  <w:gridCol w:w="82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-18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Art: Drawing &amp; sculpture - Elgin Marbles or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Greek architecture and clay tile.</w:t>
            </w:r>
          </w:p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Art: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Digital art - calendars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Art : Sculpture and painting - Roman pottery clay models of Celts and Romans.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Revisit and deepen sculptures (clay).</w:t>
            </w:r>
          </w:p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Art : Batik - Rainbow Fish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Revisit &amp; deepen digital art - tropical fish</w:t>
            </w:r>
          </w:p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And printing - Polyprints of underwater plants/coral (background)</w:t>
            </w:r>
          </w:p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   Music</w:t>
            </w:r>
          </w:p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PM 4.9 Making Music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(4 weeks)</w:t>
            </w:r>
          </w:p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Mamma Mia</w:t>
            </w:r>
          </w:p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(Popular Music)</w:t>
            </w:r>
          </w:p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Glockenspiel Stage 2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(Using C,D,E and 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Stop!</w:t>
            </w:r>
          </w:p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(Rap/Grime)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Lean On Me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(Soul)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Blackbird</w:t>
            </w:r>
          </w:p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(The Beatles)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Reflect, Rewind and Replay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(Theory of Music)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 and </w:t>
            </w:r>
          </w:p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Parts of the Body</w:t>
            </w:r>
          </w:p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simple sequence of questions and answers about myself, parts of the body</w:t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My School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Similarities between our school and one in Spain, places in a school, classroom objects</w:t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Family Tree</w:t>
            </w:r>
          </w:p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Simple expressions to introduce family members, describing family members</w:t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Weather phrases and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Simple weather phrases, link months to seasons and weather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Animals and Habitats</w:t>
            </w:r>
          </w:p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Animal descriptions, revisit parts of the body, simple sentences describing animal habitats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Summertime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Revisit weather phrases and asking about the weather,revisit fruit and introduce ice-cream flavours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Physical Education  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7"/>
                <w:szCs w:val="17"/>
                <w:rtl w:val="0"/>
              </w:rPr>
              <w:t xml:space="preserve">Games - Strike/field (Lancs -cricket)?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Verdana" w:cs="Verdana" w:eastAsia="Verdana" w:hAnsi="Verdana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7"/>
                <w:szCs w:val="17"/>
                <w:rtl w:val="0"/>
              </w:rPr>
              <w:t xml:space="preserve">Set4U: Real gym</w:t>
            </w:r>
          </w:p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7"/>
                <w:szCs w:val="17"/>
                <w:rtl w:val="0"/>
              </w:rPr>
              <w:t xml:space="preserve">Games - Invasion (Warrington Wolves- SKYTRY rugby)</w:t>
            </w:r>
          </w:p>
          <w:p w:rsidR="00000000" w:rsidDel="00000000" w:rsidP="00000000" w:rsidRDefault="00000000" w:rsidRPr="00000000" w14:paraId="00000123">
            <w:pPr>
              <w:pageBreakBefore w:val="0"/>
              <w:jc w:val="left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Verdana" w:cs="Verdana" w:eastAsia="Verdana" w:hAnsi="Verdana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7"/>
                <w:szCs w:val="17"/>
                <w:rtl w:val="0"/>
              </w:rPr>
              <w:t xml:space="preserve">Set4U:Games -  Invasion</w:t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Dance– Greeks</w:t>
            </w:r>
          </w:p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&amp; Real PE- 3</w:t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(3wks each)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Verdana" w:cs="Verdana" w:eastAsia="Verdana" w:hAnsi="Verdana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7"/>
                <w:szCs w:val="17"/>
                <w:rtl w:val="0"/>
              </w:rPr>
              <w:t xml:space="preserve">Set4U: Real Gym </w:t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7"/>
                <w:szCs w:val="17"/>
                <w:rtl w:val="0"/>
              </w:rPr>
              <w:t xml:space="preserve">Games - Strike/Field 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7"/>
                <w:szCs w:val="17"/>
                <w:rtl w:val="0"/>
              </w:rPr>
              <w:t xml:space="preserve">(Lancs cricket)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7"/>
                <w:szCs w:val="17"/>
                <w:rtl w:val="0"/>
              </w:rPr>
              <w:t xml:space="preserve">Set4U: Games - Strike/field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Dance – Roman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Real PE- 5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(3wks each)</w:t>
            </w:r>
          </w:p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Verdana" w:cs="Verdana" w:eastAsia="Verdana" w:hAnsi="Verdana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17"/>
                <w:szCs w:val="17"/>
                <w:rtl w:val="0"/>
              </w:rPr>
              <w:t xml:space="preserve">Set4U: Real PE 6</w:t>
            </w:r>
          </w:p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Verdana" w:cs="Verdana" w:eastAsia="Verdana" w:hAnsi="Verdana"/>
                <w:color w:val="0000ff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7"/>
                <w:szCs w:val="17"/>
                <w:rtl w:val="0"/>
              </w:rPr>
              <w:t xml:space="preserve">Games - Net Wall (Gary: Culcheth Tennis Club -tennis)</w:t>
            </w:r>
          </w:p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Religious Education</w:t>
            </w:r>
          </w:p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(How should we live our lives? Living the Faith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Judaism </w:t>
            </w:r>
          </w:p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 people need laws to guide them?</w:t>
            </w:r>
          </w:p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Hindu Dhama - What Hindus learn from Divali</w:t>
            </w:r>
          </w:p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18"/>
                <w:szCs w:val="18"/>
                <w:rtl w:val="0"/>
              </w:rPr>
              <w:t xml:space="preserve">(4th Nov 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Christianity (God) - How and why might Christians use the bible?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Is sacrifice important for religious life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Why do Muslims fast during Ramadan</w:t>
            </w:r>
          </w:p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Verdana" w:cs="Verdana" w:eastAsia="Verdana" w:hAnsi="Verdana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8000"/>
                <w:sz w:val="18"/>
                <w:szCs w:val="18"/>
                <w:rtl w:val="0"/>
              </w:rPr>
              <w:t xml:space="preserve">(2nd Apr - 1st May 2022)</w:t>
            </w:r>
          </w:p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Christianity Church)</w:t>
            </w:r>
          </w:p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Love your neighbour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PSHEE  </w:t>
            </w:r>
          </w:p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Jigsaw</w:t>
            </w:r>
          </w:p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Being me in my world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(including anti-bullying)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Dreams and goals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(including sex education)</w:t>
            </w:r>
          </w:p>
        </w:tc>
      </w:tr>
    </w:tbl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" w:top="360" w:left="1080" w:right="993.5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