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5397F" w14:textId="0E053009" w:rsidR="0068386B" w:rsidRPr="000D7F63" w:rsidRDefault="00D94C55">
      <w:pPr>
        <w:jc w:val="center"/>
        <w:rPr>
          <w:rFonts w:ascii="SassoonPrimaryInfant" w:eastAsia="SassoonPrimaryInfant" w:hAnsi="SassoonPrimaryInfant" w:cs="SassoonPrimaryInfant"/>
          <w:u w:val="single"/>
        </w:rPr>
      </w:pPr>
      <w:bookmarkStart w:id="0" w:name="_heading=h.gjdgxs" w:colFirst="0" w:colLast="0"/>
      <w:bookmarkEnd w:id="0"/>
      <w:r w:rsidRPr="000D7F63">
        <w:rPr>
          <w:rFonts w:ascii="SassoonPrimaryInfant" w:eastAsia="SassoonPrimaryInfant" w:hAnsi="SassoonPrimaryInfant" w:cs="SassoonPrimaryInfant"/>
          <w:b/>
          <w:sz w:val="24"/>
          <w:szCs w:val="24"/>
          <w:u w:val="single"/>
        </w:rPr>
        <w:t xml:space="preserve">Year </w:t>
      </w:r>
      <w:r w:rsidR="00241C12" w:rsidRPr="000D7F63">
        <w:rPr>
          <w:rFonts w:ascii="SassoonPrimaryInfant" w:eastAsia="SassoonPrimaryInfant" w:hAnsi="SassoonPrimaryInfant" w:cs="SassoonPrimaryInfant"/>
          <w:b/>
          <w:sz w:val="24"/>
          <w:szCs w:val="24"/>
          <w:u w:val="single"/>
        </w:rPr>
        <w:t>5</w:t>
      </w:r>
      <w:r w:rsidRPr="000D7F63">
        <w:rPr>
          <w:rFonts w:ascii="SassoonPrimaryInfant" w:eastAsia="SassoonPrimaryInfant" w:hAnsi="SassoonPrimaryInfant" w:cs="SassoonPrimaryInfant"/>
          <w:b/>
          <w:sz w:val="24"/>
          <w:szCs w:val="24"/>
          <w:u w:val="single"/>
        </w:rPr>
        <w:t xml:space="preserve"> Curriculum Overview</w:t>
      </w:r>
      <w:r w:rsidR="00241C12" w:rsidRPr="000D7F63">
        <w:rPr>
          <w:rFonts w:ascii="SassoonPrimaryInfant" w:eastAsia="SassoonPrimaryInfant" w:hAnsi="SassoonPrimaryInfant" w:cs="SassoonPrimaryInfant"/>
          <w:b/>
          <w:sz w:val="24"/>
          <w:szCs w:val="24"/>
          <w:u w:val="single"/>
        </w:rPr>
        <w:t xml:space="preserve"> 2019-2020</w:t>
      </w:r>
    </w:p>
    <w:tbl>
      <w:tblPr>
        <w:tblStyle w:val="a0"/>
        <w:tblW w:w="13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2227"/>
        <w:gridCol w:w="52"/>
        <w:gridCol w:w="285"/>
        <w:gridCol w:w="1890"/>
        <w:gridCol w:w="2005"/>
        <w:gridCol w:w="121"/>
        <w:gridCol w:w="2025"/>
        <w:gridCol w:w="1843"/>
        <w:gridCol w:w="1908"/>
      </w:tblGrid>
      <w:tr w:rsidR="003C0818" w14:paraId="252D9D70" w14:textId="77777777" w:rsidTr="002F5BE5">
        <w:tc>
          <w:tcPr>
            <w:tcW w:w="1596" w:type="dxa"/>
          </w:tcPr>
          <w:p w14:paraId="6FA7A6C8" w14:textId="77777777" w:rsidR="003C0818" w:rsidRDefault="003C0818">
            <w:pPr>
              <w:rPr>
                <w:rFonts w:ascii="SassoonPrimaryInfant" w:eastAsia="SassoonPrimaryInfant" w:hAnsi="SassoonPrimaryInfant" w:cs="SassoonPrimaryInfant"/>
                <w:b/>
              </w:rPr>
            </w:pPr>
          </w:p>
        </w:tc>
        <w:tc>
          <w:tcPr>
            <w:tcW w:w="2227" w:type="dxa"/>
          </w:tcPr>
          <w:p w14:paraId="4C71A879" w14:textId="4D050319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Autumn 1</w:t>
            </w:r>
          </w:p>
        </w:tc>
        <w:tc>
          <w:tcPr>
            <w:tcW w:w="2227" w:type="dxa"/>
            <w:gridSpan w:val="3"/>
          </w:tcPr>
          <w:p w14:paraId="0DB634F4" w14:textId="1C1A6247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Autumn 2</w:t>
            </w:r>
          </w:p>
        </w:tc>
        <w:tc>
          <w:tcPr>
            <w:tcW w:w="2126" w:type="dxa"/>
            <w:gridSpan w:val="2"/>
          </w:tcPr>
          <w:p w14:paraId="3E79E262" w14:textId="57265A0C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Spring 1</w:t>
            </w:r>
          </w:p>
        </w:tc>
        <w:tc>
          <w:tcPr>
            <w:tcW w:w="2025" w:type="dxa"/>
          </w:tcPr>
          <w:p w14:paraId="221A3681" w14:textId="46E3EA98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Spring 2</w:t>
            </w:r>
          </w:p>
        </w:tc>
        <w:tc>
          <w:tcPr>
            <w:tcW w:w="1843" w:type="dxa"/>
          </w:tcPr>
          <w:p w14:paraId="2B793E79" w14:textId="79C78E62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Summer 1</w:t>
            </w:r>
          </w:p>
        </w:tc>
        <w:tc>
          <w:tcPr>
            <w:tcW w:w="1908" w:type="dxa"/>
          </w:tcPr>
          <w:p w14:paraId="62A9BFBD" w14:textId="1A207009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Summer 2</w:t>
            </w:r>
          </w:p>
        </w:tc>
      </w:tr>
      <w:tr w:rsidR="003C0818" w14:paraId="5B723EB0" w14:textId="77777777" w:rsidTr="002F5BE5">
        <w:tc>
          <w:tcPr>
            <w:tcW w:w="1596" w:type="dxa"/>
          </w:tcPr>
          <w:p w14:paraId="6EEB88F6" w14:textId="6976D997" w:rsidR="003C0818" w:rsidRDefault="003C0818">
            <w:pPr>
              <w:rPr>
                <w:rFonts w:ascii="SassoonPrimaryInfant" w:eastAsia="SassoonPrimaryInfant" w:hAnsi="SassoonPrimaryInfant" w:cs="SassoonPrimaryInfant"/>
                <w:b/>
              </w:rPr>
            </w:pPr>
          </w:p>
        </w:tc>
        <w:tc>
          <w:tcPr>
            <w:tcW w:w="4454" w:type="dxa"/>
            <w:gridSpan w:val="4"/>
          </w:tcPr>
          <w:p w14:paraId="5CF23EAD" w14:textId="520576AF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 w:rsidRPr="003C0818">
              <w:rPr>
                <w:rFonts w:ascii="SassoonPrimaryInfant" w:eastAsia="SassoonPrimaryInfant" w:hAnsi="SassoonPrimaryInfant" w:cs="SassoonPrimaryInfant"/>
                <w:b/>
                <w:color w:val="C00000"/>
              </w:rPr>
              <w:t>Struggle – Invaders, Raiders and Settlers</w:t>
            </w:r>
          </w:p>
        </w:tc>
        <w:tc>
          <w:tcPr>
            <w:tcW w:w="4151" w:type="dxa"/>
            <w:gridSpan w:val="3"/>
          </w:tcPr>
          <w:p w14:paraId="545B4FAF" w14:textId="3C185D33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 w:rsidRPr="003C0818">
              <w:rPr>
                <w:rFonts w:ascii="SassoonPrimaryInfant" w:eastAsia="SassoonPrimaryInfant" w:hAnsi="SassoonPrimaryInfant" w:cs="SassoonPrimaryInfant"/>
                <w:b/>
                <w:color w:val="00B050"/>
              </w:rPr>
              <w:t>Journey to North America</w:t>
            </w:r>
          </w:p>
        </w:tc>
        <w:tc>
          <w:tcPr>
            <w:tcW w:w="1843" w:type="dxa"/>
          </w:tcPr>
          <w:p w14:paraId="66D1FDA8" w14:textId="34BF300D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 w:rsidRPr="003C0818">
              <w:rPr>
                <w:rFonts w:ascii="SassoonPrimaryInfant" w:eastAsia="SassoonPrimaryInfant" w:hAnsi="SassoonPrimaryInfant" w:cs="SassoonPrimaryInfant"/>
                <w:b/>
                <w:color w:val="7030A0"/>
              </w:rPr>
              <w:t>Mysterious Mayans</w:t>
            </w:r>
          </w:p>
        </w:tc>
        <w:tc>
          <w:tcPr>
            <w:tcW w:w="1908" w:type="dxa"/>
          </w:tcPr>
          <w:p w14:paraId="4E0CC870" w14:textId="0D484FA1" w:rsidR="003C0818" w:rsidRPr="00FE0936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20"/>
                <w:szCs w:val="20"/>
              </w:rPr>
            </w:pPr>
            <w:r w:rsidRPr="00FE0936">
              <w:rPr>
                <w:rFonts w:ascii="SassoonPrimaryInfant" w:eastAsia="SassoonPrimaryInfant" w:hAnsi="SassoonPrimaryInfant" w:cs="SassoonPrimaryInfant"/>
                <w:b/>
                <w:color w:val="0070C0"/>
                <w:sz w:val="20"/>
                <w:szCs w:val="20"/>
              </w:rPr>
              <w:t>‘Industrialisation’ – Local history study</w:t>
            </w:r>
          </w:p>
        </w:tc>
      </w:tr>
      <w:tr w:rsidR="004C75DE" w14:paraId="5F4AFE48" w14:textId="77777777" w:rsidTr="00241C12">
        <w:trPr>
          <w:trHeight w:val="1813"/>
        </w:trPr>
        <w:tc>
          <w:tcPr>
            <w:tcW w:w="1596" w:type="dxa"/>
          </w:tcPr>
          <w:p w14:paraId="48DBC326" w14:textId="77777777" w:rsidR="004C75DE" w:rsidRPr="00241C12" w:rsidRDefault="004C75DE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English</w:t>
            </w:r>
          </w:p>
        </w:tc>
        <w:tc>
          <w:tcPr>
            <w:tcW w:w="4454" w:type="dxa"/>
            <w:gridSpan w:val="4"/>
          </w:tcPr>
          <w:p w14:paraId="3E01E64A" w14:textId="77777777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Invitations</w:t>
            </w:r>
          </w:p>
          <w:p w14:paraId="69EC737B" w14:textId="77777777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Report Writing (Newspaper reports)</w:t>
            </w:r>
          </w:p>
          <w:p w14:paraId="2F172447" w14:textId="272FD85B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Setting descriptions</w:t>
            </w:r>
          </w:p>
          <w:p w14:paraId="718BD114" w14:textId="3C728FEC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Explanation text (How to Kill a Monster)</w:t>
            </w:r>
          </w:p>
          <w:p w14:paraId="514ACA16" w14:textId="134F05E1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Poetry – Kenning</w:t>
            </w:r>
          </w:p>
          <w:p w14:paraId="2B0A841F" w14:textId="27E59949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Narrative – Legend/ Myth</w:t>
            </w:r>
          </w:p>
          <w:p w14:paraId="1866B746" w14:textId="13EEB9DB" w:rsidR="004C75DE" w:rsidRPr="003C0818" w:rsidRDefault="004C75DE" w:rsidP="003C08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Biography (Isaac Newton)</w:t>
            </w:r>
            <w:bookmarkStart w:id="1" w:name="_GoBack"/>
            <w:bookmarkEnd w:id="1"/>
            <w:r w:rsidRPr="003C0818"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4151" w:type="dxa"/>
            <w:gridSpan w:val="3"/>
          </w:tcPr>
          <w:p w14:paraId="427ACCA7" w14:textId="77777777" w:rsid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1" w:hanging="141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Non-chronological report writing</w:t>
            </w:r>
          </w:p>
          <w:p w14:paraId="23DBC321" w14:textId="77777777" w:rsid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1" w:hanging="141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‘Queen of the Falls’ diary entry</w:t>
            </w:r>
          </w:p>
          <w:p w14:paraId="7C1A3427" w14:textId="77777777" w:rsid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1" w:hanging="141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Persuasive writing – tourism (Niagara)</w:t>
            </w:r>
          </w:p>
          <w:p w14:paraId="27BD2F1D" w14:textId="77777777" w:rsid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1" w:hanging="141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Newspaper reports (Barrel Leap)</w:t>
            </w:r>
          </w:p>
          <w:p w14:paraId="7989F7D1" w14:textId="6AB4AA71" w:rsidR="004C75DE" w:rsidRP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1" w:hanging="141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Poetry</w:t>
            </w:r>
          </w:p>
        </w:tc>
        <w:tc>
          <w:tcPr>
            <w:tcW w:w="1843" w:type="dxa"/>
          </w:tcPr>
          <w:p w14:paraId="3CF51525" w14:textId="32FFF169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1" w:hanging="141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Explanation text –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Pok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-a-Tok</w:t>
            </w:r>
          </w:p>
          <w:p w14:paraId="1FDD199F" w14:textId="4EF1AEA0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1" w:hanging="141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Persuasive writing –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Chichen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Itza brochure</w:t>
            </w:r>
          </w:p>
          <w:p w14:paraId="25003AD4" w14:textId="5554AC43" w:rsidR="004C75DE" w:rsidRPr="00241C12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1" w:hanging="141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Hero Twins narrative</w:t>
            </w:r>
          </w:p>
        </w:tc>
        <w:tc>
          <w:tcPr>
            <w:tcW w:w="1908" w:type="dxa"/>
          </w:tcPr>
          <w:p w14:paraId="5AA2899E" w14:textId="5D7B28F8" w:rsid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83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Narrative poetry</w:t>
            </w:r>
          </w:p>
          <w:p w14:paraId="58DF9C7E" w14:textId="2DC62BA0" w:rsid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83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Non-chronological report writing</w:t>
            </w:r>
          </w:p>
          <w:p w14:paraId="151EF288" w14:textId="4BD9576D" w:rsidR="004C75DE" w:rsidRP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83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 w:rsidRPr="004C75DE"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Play</w:t>
            </w:r>
            <w:r w:rsidR="00D0343E"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– describing an everyday scene in Industrial NW England</w:t>
            </w:r>
          </w:p>
        </w:tc>
      </w:tr>
      <w:tr w:rsidR="004C75DE" w14:paraId="2B3DE407" w14:textId="77777777" w:rsidTr="002F5BE5">
        <w:tc>
          <w:tcPr>
            <w:tcW w:w="1596" w:type="dxa"/>
          </w:tcPr>
          <w:p w14:paraId="5B09F6CF" w14:textId="77777777" w:rsidR="004C75DE" w:rsidRPr="00241C12" w:rsidRDefault="004C75DE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Science</w:t>
            </w:r>
          </w:p>
        </w:tc>
        <w:tc>
          <w:tcPr>
            <w:tcW w:w="2279" w:type="dxa"/>
            <w:gridSpan w:val="2"/>
          </w:tcPr>
          <w:p w14:paraId="32CD96E9" w14:textId="77777777" w:rsidR="00241C12" w:rsidRDefault="00241C12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</w:p>
          <w:p w14:paraId="284E3732" w14:textId="4A8A32D9" w:rsidR="004C75DE" w:rsidRPr="00241C12" w:rsidRDefault="004C75DE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Forces</w:t>
            </w:r>
          </w:p>
          <w:p w14:paraId="1A416C90" w14:textId="23E31035" w:rsidR="004C75DE" w:rsidRPr="00241C12" w:rsidRDefault="004C75DE" w:rsidP="003C0818">
            <w:pPr>
              <w:pStyle w:val="ListParagraph"/>
              <w:ind w:left="360"/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23B26F26" w14:textId="77777777" w:rsidR="00241C12" w:rsidRDefault="00241C12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</w:p>
          <w:p w14:paraId="17B424A1" w14:textId="14232796" w:rsidR="004C75DE" w:rsidRPr="00241C12" w:rsidRDefault="004C75DE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Properties and changes of materials</w:t>
            </w:r>
          </w:p>
        </w:tc>
        <w:tc>
          <w:tcPr>
            <w:tcW w:w="4151" w:type="dxa"/>
            <w:gridSpan w:val="3"/>
          </w:tcPr>
          <w:p w14:paraId="42FDEF3B" w14:textId="77777777" w:rsidR="00241C12" w:rsidRDefault="00241C12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</w:p>
          <w:p w14:paraId="55E9B186" w14:textId="0F5ECD7D" w:rsidR="004C75DE" w:rsidRPr="00241C12" w:rsidRDefault="004C75DE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All Living Things (habitats link to North America)</w:t>
            </w:r>
          </w:p>
          <w:p w14:paraId="49805351" w14:textId="77777777" w:rsidR="004C75DE" w:rsidRPr="00241C12" w:rsidRDefault="004C75DE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B3BE65" w14:textId="77777777" w:rsidR="00241C12" w:rsidRDefault="00241C12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</w:p>
          <w:p w14:paraId="3BA991CE" w14:textId="77777777" w:rsidR="004C75DE" w:rsidRDefault="004C75DE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Earth and Space</w:t>
            </w:r>
          </w:p>
          <w:p w14:paraId="40D155DB" w14:textId="1326FC78" w:rsidR="002C7A48" w:rsidRPr="00241C12" w:rsidRDefault="002C7A48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</w:p>
        </w:tc>
        <w:tc>
          <w:tcPr>
            <w:tcW w:w="1908" w:type="dxa"/>
          </w:tcPr>
          <w:p w14:paraId="0D41AAB0" w14:textId="24D9B6F1" w:rsidR="004C75DE" w:rsidRPr="00241C12" w:rsidRDefault="004C75DE" w:rsidP="00323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SassoonPrimaryInfant" w:eastAsia="SassoonPrimaryInfant" w:hAnsi="SassoonPrimaryInfant" w:cs="SassoonPrimaryInfant"/>
                <w:bCs/>
                <w:color w:val="000000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color w:val="000000"/>
                <w:sz w:val="18"/>
                <w:szCs w:val="18"/>
              </w:rPr>
              <w:t>All Living Things (Lifecycles link to SRE)</w:t>
            </w:r>
          </w:p>
        </w:tc>
      </w:tr>
      <w:tr w:rsidR="004C75DE" w14:paraId="77554300" w14:textId="77777777" w:rsidTr="002F5BE5">
        <w:tc>
          <w:tcPr>
            <w:tcW w:w="1596" w:type="dxa"/>
          </w:tcPr>
          <w:p w14:paraId="00619BF7" w14:textId="77777777" w:rsidR="004C75DE" w:rsidRPr="00241C12" w:rsidRDefault="004C75DE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History</w:t>
            </w:r>
          </w:p>
        </w:tc>
        <w:tc>
          <w:tcPr>
            <w:tcW w:w="4454" w:type="dxa"/>
            <w:gridSpan w:val="4"/>
          </w:tcPr>
          <w:p w14:paraId="6CA2F5BD" w14:textId="77777777" w:rsidR="004C75DE" w:rsidRPr="00241C12" w:rsidRDefault="004C75DE" w:rsidP="004C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SassoonPrimaryInfant" w:eastAsia="SassoonPrimaryInfant" w:hAnsi="SassoonPrimaryInfant" w:cs="SassoonPrimaryInfant"/>
                <w:bCs/>
                <w:sz w:val="20"/>
                <w:szCs w:val="20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20"/>
                <w:szCs w:val="20"/>
              </w:rPr>
              <w:t>Britain’s settlement by Anglo-Saxons and Scots</w:t>
            </w:r>
          </w:p>
          <w:p w14:paraId="7CB4DE3B" w14:textId="77777777" w:rsidR="004C75DE" w:rsidRPr="00241C12" w:rsidRDefault="004C75DE" w:rsidP="004C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ssoonPrimaryInfant" w:eastAsia="SassoonPrimaryInfant" w:hAnsi="SassoonPrimaryInfant" w:cs="SassoonPrimaryInfant"/>
                <w:bCs/>
                <w:sz w:val="20"/>
                <w:szCs w:val="20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20"/>
                <w:szCs w:val="20"/>
              </w:rPr>
              <w:t>The Viking and Anglo-Saxon struggle for the Kingdom of England to the time of Edward</w:t>
            </w:r>
          </w:p>
          <w:p w14:paraId="6E6D3E0F" w14:textId="25520FCA" w:rsidR="004C75DE" w:rsidRPr="00241C12" w:rsidRDefault="004C75DE" w:rsidP="004C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SassoonPrimaryInfant" w:eastAsia="SassoonPrimaryInfant" w:hAnsi="SassoonPrimaryInfant" w:cs="SassoonPrimaryInfant"/>
                <w:bCs/>
                <w:sz w:val="20"/>
                <w:szCs w:val="20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20"/>
                <w:szCs w:val="20"/>
              </w:rPr>
              <w:t>the Confesso</w:t>
            </w:r>
            <w:r w:rsidR="00241C12" w:rsidRPr="00241C12">
              <w:rPr>
                <w:rFonts w:ascii="SassoonPrimaryInfant" w:eastAsia="SassoonPrimaryInfant" w:hAnsi="SassoonPrimaryInfant" w:cs="SassoonPrimaryInfant"/>
                <w:bCs/>
                <w:sz w:val="20"/>
                <w:szCs w:val="20"/>
              </w:rPr>
              <w:t>r</w:t>
            </w:r>
          </w:p>
        </w:tc>
        <w:tc>
          <w:tcPr>
            <w:tcW w:w="4151" w:type="dxa"/>
            <w:gridSpan w:val="3"/>
          </w:tcPr>
          <w:p w14:paraId="4E2BCA59" w14:textId="3FB07944" w:rsidR="004C75DE" w:rsidRPr="00CD6640" w:rsidRDefault="00CD6640" w:rsidP="00C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CD6640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Significant figure: Annie Edison Taylor</w:t>
            </w:r>
          </w:p>
          <w:p w14:paraId="6176C50E" w14:textId="0F5AA5A1" w:rsidR="004C75DE" w:rsidRPr="00241C12" w:rsidRDefault="004C75DE" w:rsidP="004C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rFonts w:ascii="SassoonPrimaryInfant" w:eastAsia="SassoonPrimaryInfant" w:hAnsi="SassoonPrimaryInfant" w:cs="SassoonPrimaryInfan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873202" w14:textId="1C40DC39" w:rsidR="004C75DE" w:rsidRPr="00241C12" w:rsidRDefault="004C75DE" w:rsidP="00D0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Non-European study – comparisons with Anglo-Saxon Britain</w:t>
            </w:r>
          </w:p>
        </w:tc>
        <w:tc>
          <w:tcPr>
            <w:tcW w:w="1908" w:type="dxa"/>
          </w:tcPr>
          <w:p w14:paraId="01B26E26" w14:textId="4E186A92" w:rsidR="004C75DE" w:rsidRPr="00241C12" w:rsidRDefault="004C75DE" w:rsidP="00323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Local History study</w:t>
            </w:r>
          </w:p>
          <w:p w14:paraId="121B0A16" w14:textId="1D8502DC" w:rsidR="004C75DE" w:rsidRDefault="004C75DE" w:rsidP="00323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(</w:t>
            </w:r>
            <w:r w:rsidR="00323AA3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Port Sunlight)</w:t>
            </w:r>
          </w:p>
          <w:p w14:paraId="01CED886" w14:textId="170ABDAB" w:rsidR="00241C12" w:rsidRPr="00241C12" w:rsidRDefault="00241C12" w:rsidP="00323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</w:p>
        </w:tc>
      </w:tr>
      <w:tr w:rsidR="00241C12" w14:paraId="79836CD6" w14:textId="77777777" w:rsidTr="00241C12">
        <w:tc>
          <w:tcPr>
            <w:tcW w:w="1596" w:type="dxa"/>
          </w:tcPr>
          <w:p w14:paraId="1CF84B4B" w14:textId="77777777" w:rsidR="00241C12" w:rsidRPr="00241C12" w:rsidRDefault="00241C12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Geography</w:t>
            </w:r>
          </w:p>
        </w:tc>
        <w:tc>
          <w:tcPr>
            <w:tcW w:w="4454" w:type="dxa"/>
            <w:gridSpan w:val="4"/>
          </w:tcPr>
          <w:p w14:paraId="791DBE4A" w14:textId="338E5182" w:rsidR="00241C12" w:rsidRP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Name and locate counties and cities of the United Kingdom</w:t>
            </w:r>
          </w:p>
          <w:p w14:paraId="051A13B9" w14:textId="77777777" w:rsid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547356FB" w14:textId="66EA2DFA" w:rsid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Using maps, atlases, globes &amp; digital/computer mapping to locate countries where the invaders came from.</w:t>
            </w:r>
          </w:p>
          <w:p w14:paraId="67DCAC8E" w14:textId="77777777" w:rsidR="00241C12" w:rsidRDefault="00241C12" w:rsidP="0024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jc w:val="center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</w:p>
        </w:tc>
        <w:tc>
          <w:tcPr>
            <w:tcW w:w="4151" w:type="dxa"/>
            <w:gridSpan w:val="3"/>
          </w:tcPr>
          <w:p w14:paraId="4917F7B8" w14:textId="77777777" w:rsidR="00241C12" w:rsidRP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Settlement, land use, economic activity</w:t>
            </w:r>
          </w:p>
          <w:p w14:paraId="37872D27" w14:textId="7E139E58" w:rsid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Environmental regions of N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orth </w:t>
            </w: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America</w:t>
            </w:r>
          </w:p>
          <w:p w14:paraId="5F2CFCFB" w14:textId="77777777" w:rsidR="00241C12" w:rsidRP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57DC0CCE" w14:textId="77777777" w:rsidR="00241C12" w:rsidRP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Countries of N. America</w:t>
            </w:r>
          </w:p>
          <w:p w14:paraId="736FB50A" w14:textId="77777777" w:rsid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Latitude and Longitude</w:t>
            </w:r>
          </w:p>
          <w:p w14:paraId="3C76055B" w14:textId="77777777" w:rsid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7C8C345D" w14:textId="77777777" w:rsidR="00241C12" w:rsidRP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Regional focus on N. America</w:t>
            </w:r>
          </w:p>
          <w:p w14:paraId="4EF0A7EF" w14:textId="6BFBDA2B" w:rsidR="00241C12" w:rsidRPr="00D0343E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‘Niagara Falls’</w:t>
            </w:r>
          </w:p>
        </w:tc>
        <w:tc>
          <w:tcPr>
            <w:tcW w:w="1843" w:type="dxa"/>
          </w:tcPr>
          <w:p w14:paraId="564C0EB2" w14:textId="7205E5DF" w:rsid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Locating the Maya region and important landmarks in Mexico.</w:t>
            </w:r>
          </w:p>
        </w:tc>
        <w:tc>
          <w:tcPr>
            <w:tcW w:w="1908" w:type="dxa"/>
          </w:tcPr>
          <w:p w14:paraId="3409DD81" w14:textId="4A6EDA42" w:rsid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Region of UK (North-West), Economic activity</w:t>
            </w:r>
          </w:p>
        </w:tc>
      </w:tr>
      <w:tr w:rsidR="004C75DE" w14:paraId="77904C85" w14:textId="77777777" w:rsidTr="002F5BE5">
        <w:tc>
          <w:tcPr>
            <w:tcW w:w="1596" w:type="dxa"/>
          </w:tcPr>
          <w:p w14:paraId="41F338D1" w14:textId="77777777" w:rsidR="004C75DE" w:rsidRPr="00241C12" w:rsidRDefault="004C75DE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Computing</w:t>
            </w:r>
          </w:p>
        </w:tc>
        <w:tc>
          <w:tcPr>
            <w:tcW w:w="2564" w:type="dxa"/>
            <w:gridSpan w:val="3"/>
          </w:tcPr>
          <w:p w14:paraId="4B4FF9CC" w14:textId="4C5F6228" w:rsidR="004C75DE" w:rsidRPr="004C75DE" w:rsidRDefault="004C75DE" w:rsidP="004C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 w:rsidRPr="004C75DE"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  <w:t>Programming an animation - Scratch</w:t>
            </w:r>
            <w:r w:rsidRPr="004C75DE"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14:paraId="7BF5ED71" w14:textId="70E38EBA" w:rsidR="004C75DE" w:rsidRPr="004C75DE" w:rsidRDefault="004C75DE" w:rsidP="004C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</w:pPr>
            <w:r w:rsidRPr="004C75DE"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  <w:t>Microsoft Office</w:t>
            </w:r>
          </w:p>
        </w:tc>
        <w:tc>
          <w:tcPr>
            <w:tcW w:w="2005" w:type="dxa"/>
          </w:tcPr>
          <w:p w14:paraId="24A30BC7" w14:textId="723F6346" w:rsidR="004C75DE" w:rsidRPr="004C75DE" w:rsidRDefault="004C75DE" w:rsidP="004C75DE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  <w:t>Internet and E Safety – Communication Multimedia</w:t>
            </w:r>
          </w:p>
        </w:tc>
        <w:tc>
          <w:tcPr>
            <w:tcW w:w="2146" w:type="dxa"/>
            <w:gridSpan w:val="2"/>
          </w:tcPr>
          <w:p w14:paraId="1E07915C" w14:textId="783D4703" w:rsidR="004C75DE" w:rsidRPr="004C75DE" w:rsidRDefault="004C75DE" w:rsidP="004C75DE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  <w:t>Encountering spreadsheets</w:t>
            </w:r>
          </w:p>
        </w:tc>
        <w:tc>
          <w:tcPr>
            <w:tcW w:w="1843" w:type="dxa"/>
          </w:tcPr>
          <w:p w14:paraId="1442AE38" w14:textId="26A1852D" w:rsidR="004C75DE" w:rsidRPr="004C75DE" w:rsidRDefault="004C75DE" w:rsidP="004C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</w:pPr>
            <w:r w:rsidRPr="004C75DE"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t>Lego We-Do</w:t>
            </w:r>
          </w:p>
        </w:tc>
        <w:tc>
          <w:tcPr>
            <w:tcW w:w="1908" w:type="dxa"/>
          </w:tcPr>
          <w:p w14:paraId="20805D84" w14:textId="73EE01E2" w:rsidR="004C75DE" w:rsidRPr="002F5BE5" w:rsidRDefault="002F5BE5" w:rsidP="00D0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</w:pPr>
            <w:r w:rsidRPr="002F5BE5"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t>DTP – Non</w:t>
            </w:r>
            <w:r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t>-</w:t>
            </w:r>
            <w:r w:rsidRPr="002F5BE5"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t>Chronological reports</w:t>
            </w:r>
          </w:p>
        </w:tc>
      </w:tr>
      <w:tr w:rsidR="002F5BE5" w14:paraId="1EE7DB7F" w14:textId="77777777" w:rsidTr="002F5BE5">
        <w:tc>
          <w:tcPr>
            <w:tcW w:w="1596" w:type="dxa"/>
          </w:tcPr>
          <w:p w14:paraId="75D473AA" w14:textId="77777777" w:rsidR="002F5BE5" w:rsidRPr="00241C12" w:rsidRDefault="002F5BE5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Art</w:t>
            </w:r>
          </w:p>
        </w:tc>
        <w:tc>
          <w:tcPr>
            <w:tcW w:w="4454" w:type="dxa"/>
            <w:gridSpan w:val="4"/>
          </w:tcPr>
          <w:p w14:paraId="2E7369F5" w14:textId="75AE788A" w:rsidR="002F5BE5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Grendel pencil portraits</w:t>
            </w:r>
          </w:p>
          <w:p w14:paraId="5A3E21D3" w14:textId="77777777" w:rsidR="002F5BE5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54561776" w14:textId="114DEDF5" w:rsidR="002F5BE5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Dragon eyes sculpture and acrylic painting (linked to Beowulf)</w:t>
            </w:r>
          </w:p>
        </w:tc>
        <w:tc>
          <w:tcPr>
            <w:tcW w:w="2005" w:type="dxa"/>
          </w:tcPr>
          <w:p w14:paraId="05CEFE16" w14:textId="08166FF0" w:rsidR="002F5BE5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Artist study: Georgia O’ Keefe flowers (linked to North America and Science)</w:t>
            </w:r>
          </w:p>
        </w:tc>
        <w:tc>
          <w:tcPr>
            <w:tcW w:w="2146" w:type="dxa"/>
            <w:gridSpan w:val="2"/>
          </w:tcPr>
          <w:p w14:paraId="70F63AE6" w14:textId="09BD2DB0" w:rsidR="002F5BE5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Textiles – Navajo Blankets</w:t>
            </w:r>
          </w:p>
        </w:tc>
        <w:tc>
          <w:tcPr>
            <w:tcW w:w="1843" w:type="dxa"/>
          </w:tcPr>
          <w:p w14:paraId="02250A3B" w14:textId="150E14B1" w:rsidR="002F5BE5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Mayan string printing and painting</w:t>
            </w:r>
          </w:p>
        </w:tc>
        <w:tc>
          <w:tcPr>
            <w:tcW w:w="1908" w:type="dxa"/>
          </w:tcPr>
          <w:p w14:paraId="2588BF43" w14:textId="77777777" w:rsidR="002F5BE5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F5BE5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L</w:t>
            </w:r>
            <w:r w:rsidR="00323AA3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S Lowry </w:t>
            </w:r>
            <w:r w:rsidRPr="002F5BE5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inked to industrialisation</w:t>
            </w:r>
          </w:p>
          <w:p w14:paraId="62061887" w14:textId="00215237" w:rsidR="00323AA3" w:rsidRDefault="00323AA3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(Visit to Lady Lever Gallery)</w:t>
            </w:r>
          </w:p>
        </w:tc>
      </w:tr>
      <w:tr w:rsidR="0068386B" w14:paraId="1DD59866" w14:textId="77777777" w:rsidTr="002F5BE5">
        <w:tc>
          <w:tcPr>
            <w:tcW w:w="1596" w:type="dxa"/>
          </w:tcPr>
          <w:p w14:paraId="3FDC698F" w14:textId="77777777" w:rsidR="0068386B" w:rsidRPr="00241C12" w:rsidRDefault="00D94C55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DT</w:t>
            </w:r>
          </w:p>
        </w:tc>
        <w:tc>
          <w:tcPr>
            <w:tcW w:w="4454" w:type="dxa"/>
            <w:gridSpan w:val="4"/>
          </w:tcPr>
          <w:p w14:paraId="05CA654D" w14:textId="79D8FA76" w:rsidR="0068386B" w:rsidRDefault="002F5BE5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Viking Longboats</w:t>
            </w:r>
          </w:p>
        </w:tc>
        <w:tc>
          <w:tcPr>
            <w:tcW w:w="2005" w:type="dxa"/>
          </w:tcPr>
          <w:p w14:paraId="409CDFFD" w14:textId="3A97898F" w:rsidR="0068386B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Cooking and Nutrition linked to Fairtrade Coffee morning and ITC spreadsheets</w:t>
            </w:r>
          </w:p>
        </w:tc>
        <w:tc>
          <w:tcPr>
            <w:tcW w:w="2146" w:type="dxa"/>
            <w:gridSpan w:val="2"/>
          </w:tcPr>
          <w:p w14:paraId="5D49BC68" w14:textId="77777777" w:rsidR="0068386B" w:rsidRDefault="00683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CDD744" w14:textId="6198193D" w:rsidR="0068386B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Mayan temples</w:t>
            </w:r>
          </w:p>
        </w:tc>
        <w:tc>
          <w:tcPr>
            <w:tcW w:w="1908" w:type="dxa"/>
          </w:tcPr>
          <w:p w14:paraId="5500E171" w14:textId="1F7B8B34" w:rsidR="0068386B" w:rsidRDefault="0068386B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</w:tr>
      <w:tr w:rsidR="0068386B" w14:paraId="5A37BBF1" w14:textId="77777777" w:rsidTr="002F5BE5">
        <w:trPr>
          <w:trHeight w:val="220"/>
        </w:trPr>
        <w:tc>
          <w:tcPr>
            <w:tcW w:w="1596" w:type="dxa"/>
          </w:tcPr>
          <w:p w14:paraId="26444D8F" w14:textId="77777777" w:rsidR="0068386B" w:rsidRPr="00241C12" w:rsidRDefault="00D94C55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lastRenderedPageBreak/>
              <w:t>PE</w:t>
            </w:r>
          </w:p>
        </w:tc>
        <w:tc>
          <w:tcPr>
            <w:tcW w:w="2564" w:type="dxa"/>
            <w:gridSpan w:val="3"/>
          </w:tcPr>
          <w:p w14:paraId="25602BE3" w14:textId="77777777" w:rsidR="0068386B" w:rsidRPr="00241C12" w:rsidRDefault="00D94C55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Set4U: Real gym</w:t>
            </w:r>
          </w:p>
          <w:p w14:paraId="75805B22" w14:textId="155AE65F" w:rsidR="0068386B" w:rsidRPr="00241C12" w:rsidRDefault="002F5BE5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Games</w:t>
            </w:r>
            <w:r w:rsidR="00D94C55"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br/>
            </w: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Dance-Invaders and Settlers</w:t>
            </w:r>
          </w:p>
        </w:tc>
        <w:tc>
          <w:tcPr>
            <w:tcW w:w="1890" w:type="dxa"/>
          </w:tcPr>
          <w:p w14:paraId="583525FB" w14:textId="325EB3FA" w:rsidR="0068386B" w:rsidRPr="00241C12" w:rsidRDefault="00D94C55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Set4U: Games - Invasion</w:t>
            </w:r>
          </w:p>
          <w:p w14:paraId="09FEE721" w14:textId="77777777" w:rsidR="0068386B" w:rsidRPr="00241C12" w:rsidRDefault="00D94C55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Real PE- 2 </w:t>
            </w:r>
          </w:p>
          <w:p w14:paraId="12F58168" w14:textId="037529DF" w:rsidR="0068386B" w:rsidRPr="00241C12" w:rsidRDefault="009878A6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 </w:t>
            </w:r>
          </w:p>
        </w:tc>
        <w:tc>
          <w:tcPr>
            <w:tcW w:w="2005" w:type="dxa"/>
          </w:tcPr>
          <w:p w14:paraId="6F7230E5" w14:textId="77777777" w:rsidR="0068386B" w:rsidRPr="00241C12" w:rsidRDefault="00D94C55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Set4U: Games - Invasion</w:t>
            </w:r>
          </w:p>
          <w:p w14:paraId="0ACAB14A" w14:textId="77777777" w:rsidR="0068386B" w:rsidRPr="00241C12" w:rsidRDefault="00D94C55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Real PE- 3</w:t>
            </w:r>
          </w:p>
          <w:p w14:paraId="1D000D2C" w14:textId="5B448986" w:rsidR="0068386B" w:rsidRPr="00241C12" w:rsidRDefault="00D94C55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Dance </w:t>
            </w:r>
          </w:p>
        </w:tc>
        <w:tc>
          <w:tcPr>
            <w:tcW w:w="2146" w:type="dxa"/>
            <w:gridSpan w:val="2"/>
          </w:tcPr>
          <w:p w14:paraId="260607AF" w14:textId="77777777" w:rsidR="0068386B" w:rsidRPr="00241C12" w:rsidRDefault="00D94C55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Set4U: Games - Strike/field</w:t>
            </w:r>
          </w:p>
          <w:p w14:paraId="50618EFA" w14:textId="77777777" w:rsidR="0068386B" w:rsidRPr="00241C12" w:rsidRDefault="00D94C55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     Real PE-4</w:t>
            </w:r>
          </w:p>
          <w:p w14:paraId="49B6F4D2" w14:textId="77777777" w:rsidR="0068386B" w:rsidRPr="00241C12" w:rsidRDefault="00D94C55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Athletics</w:t>
            </w:r>
          </w:p>
        </w:tc>
        <w:tc>
          <w:tcPr>
            <w:tcW w:w="1843" w:type="dxa"/>
          </w:tcPr>
          <w:p w14:paraId="0ADAFAA1" w14:textId="77777777" w:rsidR="0068386B" w:rsidRPr="00241C12" w:rsidRDefault="00D94C55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Set4U: Real Gym</w:t>
            </w:r>
          </w:p>
          <w:p w14:paraId="0DCD99E7" w14:textId="77777777" w:rsidR="0068386B" w:rsidRPr="00241C12" w:rsidRDefault="00D94C55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Real PE -5</w:t>
            </w:r>
          </w:p>
          <w:p w14:paraId="2395FB3A" w14:textId="16EE52E9" w:rsidR="0068386B" w:rsidRPr="00241C12" w:rsidRDefault="002F5BE5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Dance</w:t>
            </w:r>
          </w:p>
        </w:tc>
        <w:tc>
          <w:tcPr>
            <w:tcW w:w="1908" w:type="dxa"/>
          </w:tcPr>
          <w:p w14:paraId="4BD39E69" w14:textId="77777777" w:rsidR="0068386B" w:rsidRPr="00241C12" w:rsidRDefault="00D94C55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Set4U: Net Wall or Athletics</w:t>
            </w:r>
          </w:p>
          <w:p w14:paraId="107100C8" w14:textId="77777777" w:rsidR="0068386B" w:rsidRPr="00241C12" w:rsidRDefault="00D94C55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Outdoor &amp; adventurous</w:t>
            </w:r>
          </w:p>
        </w:tc>
      </w:tr>
      <w:tr w:rsidR="0068386B" w14:paraId="69EB7F92" w14:textId="77777777" w:rsidTr="002F5BE5">
        <w:tc>
          <w:tcPr>
            <w:tcW w:w="1596" w:type="dxa"/>
          </w:tcPr>
          <w:p w14:paraId="47D83A5F" w14:textId="77777777" w:rsidR="0068386B" w:rsidRDefault="00D94C55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RE</w:t>
            </w:r>
          </w:p>
          <w:p w14:paraId="7EE2B95E" w14:textId="51A2586B" w:rsidR="00241C12" w:rsidRPr="00241C12" w:rsidRDefault="00241C12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Where can people find guidance on how to live their lives?</w:t>
            </w:r>
          </w:p>
        </w:tc>
        <w:tc>
          <w:tcPr>
            <w:tcW w:w="2564" w:type="dxa"/>
            <w:gridSpan w:val="3"/>
          </w:tcPr>
          <w:p w14:paraId="69FAEEE2" w14:textId="13AE6B3E" w:rsidR="000D7F63" w:rsidRPr="000D7F63" w:rsidRDefault="000D7F63" w:rsidP="000D7F63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</w:pPr>
            <w:r w:rsidRPr="000D7F63"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  <w:t>Christianity (The Church)</w:t>
            </w:r>
          </w:p>
          <w:p w14:paraId="5AEE3ED6" w14:textId="5AAB3E93" w:rsidR="0068386B" w:rsidRDefault="000D7F63" w:rsidP="000D7F63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0D7F63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What guidance to follow?</w:t>
            </w:r>
          </w:p>
        </w:tc>
        <w:tc>
          <w:tcPr>
            <w:tcW w:w="1890" w:type="dxa"/>
          </w:tcPr>
          <w:p w14:paraId="443541AA" w14:textId="7A311583" w:rsidR="000D7F63" w:rsidRPr="000D7F63" w:rsidRDefault="000D7F63" w:rsidP="000D7F63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</w:pPr>
            <w:r w:rsidRPr="000D7F63"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  <w:t>Christianity (God)</w:t>
            </w:r>
          </w:p>
          <w:p w14:paraId="00ED82F8" w14:textId="4A24EB80" w:rsidR="0068386B" w:rsidRDefault="000D7F63" w:rsidP="000D7F63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0D7F63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What different kinds of writing and story are important to Christians?</w:t>
            </w:r>
          </w:p>
        </w:tc>
        <w:tc>
          <w:tcPr>
            <w:tcW w:w="2005" w:type="dxa"/>
          </w:tcPr>
          <w:p w14:paraId="06066417" w14:textId="77777777" w:rsidR="00241C12" w:rsidRPr="00241C12" w:rsidRDefault="00241C12" w:rsidP="00241C12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  <w:t>Sikh Dharam</w:t>
            </w:r>
          </w:p>
          <w:p w14:paraId="7418B27F" w14:textId="3E3A812D" w:rsidR="0068386B" w:rsidRDefault="00241C12" w:rsidP="00241C12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What can we learn from the way religions treat their scriptures?</w:t>
            </w:r>
          </w:p>
        </w:tc>
        <w:tc>
          <w:tcPr>
            <w:tcW w:w="2146" w:type="dxa"/>
            <w:gridSpan w:val="2"/>
          </w:tcPr>
          <w:p w14:paraId="4C3E29EB" w14:textId="0E58C1E8" w:rsidR="000D7F63" w:rsidRPr="000D7F63" w:rsidRDefault="000D7F63" w:rsidP="000D7F63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</w:pPr>
            <w:r w:rsidRPr="000D7F63"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  <w:t>Christianity (Jesus)</w:t>
            </w:r>
          </w:p>
          <w:p w14:paraId="7284960D" w14:textId="07DB00EE" w:rsidR="0068386B" w:rsidRDefault="000D7F63" w:rsidP="000D7F63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0D7F63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What do religious texts and teachings say about God and human life?</w:t>
            </w:r>
          </w:p>
        </w:tc>
        <w:tc>
          <w:tcPr>
            <w:tcW w:w="1843" w:type="dxa"/>
          </w:tcPr>
          <w:p w14:paraId="7730345D" w14:textId="77777777" w:rsidR="000D7F63" w:rsidRPr="000D7F63" w:rsidRDefault="000D7F63" w:rsidP="000D7F63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</w:pPr>
            <w:r w:rsidRPr="000D7F63"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  <w:t>Hindu Dharma</w:t>
            </w:r>
          </w:p>
          <w:p w14:paraId="637D6622" w14:textId="0F55D3EA" w:rsidR="0068386B" w:rsidRDefault="000D7F63" w:rsidP="000D7F63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0D7F63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What can sacred stories tell us?</w:t>
            </w:r>
          </w:p>
        </w:tc>
        <w:tc>
          <w:tcPr>
            <w:tcW w:w="1908" w:type="dxa"/>
          </w:tcPr>
          <w:p w14:paraId="67B60F96" w14:textId="77777777" w:rsidR="000D7F63" w:rsidRPr="000D7F63" w:rsidRDefault="000D7F63" w:rsidP="000D7F63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</w:pPr>
            <w:r w:rsidRPr="000D7F63"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  <w:t>Islam</w:t>
            </w:r>
          </w:p>
          <w:p w14:paraId="5CC41877" w14:textId="4E80CEC0" w:rsidR="0068386B" w:rsidRDefault="000D7F63" w:rsidP="000D7F63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0D7F63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Should religious teachings affect our laws today?</w:t>
            </w:r>
          </w:p>
        </w:tc>
      </w:tr>
      <w:tr w:rsidR="00CD6640" w14:paraId="364A8813" w14:textId="77777777" w:rsidTr="00CD35C2">
        <w:tc>
          <w:tcPr>
            <w:tcW w:w="1596" w:type="dxa"/>
          </w:tcPr>
          <w:p w14:paraId="0A89E4ED" w14:textId="77777777" w:rsidR="00CD6640" w:rsidRPr="00241C12" w:rsidRDefault="00CD6640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PSHEE</w:t>
            </w:r>
          </w:p>
          <w:p w14:paraId="67200640" w14:textId="16AA76A2" w:rsidR="00CD6640" w:rsidRPr="00241C12" w:rsidRDefault="00CD6640">
            <w:pPr>
              <w:rPr>
                <w:rFonts w:ascii="SassoonPrimaryInfant" w:eastAsia="SassoonPrimaryInfant" w:hAnsi="SassoonPrimaryInfant" w:cs="SassoonPrimaryInfant"/>
                <w:b/>
                <w:bCs/>
                <w:sz w:val="19"/>
                <w:szCs w:val="19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  <w:sz w:val="19"/>
                <w:szCs w:val="19"/>
              </w:rPr>
              <w:t>(</w:t>
            </w:r>
            <w:r>
              <w:rPr>
                <w:rFonts w:ascii="SassoonPrimaryInfant" w:eastAsia="SassoonPrimaryInfant" w:hAnsi="SassoonPrimaryInfant" w:cs="SassoonPrimaryInfant"/>
                <w:b/>
                <w:bCs/>
                <w:sz w:val="19"/>
                <w:szCs w:val="19"/>
              </w:rPr>
              <w:t>linked to PSHE Association framework)</w:t>
            </w:r>
          </w:p>
        </w:tc>
        <w:tc>
          <w:tcPr>
            <w:tcW w:w="2564" w:type="dxa"/>
            <w:gridSpan w:val="3"/>
          </w:tcPr>
          <w:p w14:paraId="587ABDD1" w14:textId="075B4756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Feeling safe and managing risk</w:t>
            </w:r>
          </w:p>
          <w:p w14:paraId="219ED374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0550D589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26DA0EA2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67CCCE8B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529CC141" w14:textId="16702875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08613D7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Identity, society and equality</w:t>
            </w:r>
          </w:p>
          <w:p w14:paraId="6E004678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62AECC0E" w14:textId="4DEA679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(linked to Anti-Bullying week and Wise Up Awards)</w:t>
            </w:r>
          </w:p>
        </w:tc>
        <w:tc>
          <w:tcPr>
            <w:tcW w:w="2005" w:type="dxa"/>
          </w:tcPr>
          <w:p w14:paraId="2B70E7D8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Mental health and emotional wellbeing</w:t>
            </w:r>
          </w:p>
          <w:p w14:paraId="7B26D77F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66D70F13" w14:textId="392E25E4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(linked to Children’s Mental Health week)</w:t>
            </w:r>
          </w:p>
        </w:tc>
        <w:tc>
          <w:tcPr>
            <w:tcW w:w="3989" w:type="dxa"/>
            <w:gridSpan w:val="3"/>
          </w:tcPr>
          <w:p w14:paraId="1CFD0D27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Physical health and wellbeing</w:t>
            </w:r>
          </w:p>
          <w:p w14:paraId="7BD1A855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7B1411BC" w14:textId="0E795740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Linked to Healthy Lives week and including Christopher Winter – Drugs, alcohol and tobacco scheme of work)</w:t>
            </w:r>
          </w:p>
        </w:tc>
        <w:tc>
          <w:tcPr>
            <w:tcW w:w="1908" w:type="dxa"/>
          </w:tcPr>
          <w:p w14:paraId="33AEAEA5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Careers, financial capability and economic wellbeing</w:t>
            </w:r>
          </w:p>
          <w:p w14:paraId="3A4013BB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(Enterprise project)</w:t>
            </w:r>
          </w:p>
          <w:p w14:paraId="405F7804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324E0BDA" w14:textId="77297A5E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Christopher Winter RSE lessons</w:t>
            </w:r>
          </w:p>
          <w:p w14:paraId="4BF94EA2" w14:textId="37EDA134" w:rsidR="00D0343E" w:rsidRDefault="00D0343E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</w:tr>
    </w:tbl>
    <w:p w14:paraId="645317F8" w14:textId="77777777" w:rsidR="0068386B" w:rsidRDefault="0068386B">
      <w:pPr>
        <w:rPr>
          <w:rFonts w:ascii="SassoonPrimaryInfant" w:eastAsia="SassoonPrimaryInfant" w:hAnsi="SassoonPrimaryInfant" w:cs="SassoonPrimaryInfant"/>
        </w:rPr>
      </w:pPr>
    </w:p>
    <w:p w14:paraId="62CB617B" w14:textId="77777777" w:rsidR="0068386B" w:rsidRDefault="0068386B">
      <w:pPr>
        <w:rPr>
          <w:rFonts w:ascii="SassoonPrimaryInfant" w:eastAsia="SassoonPrimaryInfant" w:hAnsi="SassoonPrimaryInfant" w:cs="SassoonPrimaryInfant"/>
        </w:rPr>
      </w:pPr>
    </w:p>
    <w:sectPr w:rsidR="0068386B" w:rsidSect="00D94562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8CF"/>
    <w:multiLevelType w:val="multilevel"/>
    <w:tmpl w:val="ACDC1D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5508E6"/>
    <w:multiLevelType w:val="multilevel"/>
    <w:tmpl w:val="32EE1B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873DAB"/>
    <w:multiLevelType w:val="multilevel"/>
    <w:tmpl w:val="1668D3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521736"/>
    <w:multiLevelType w:val="multilevel"/>
    <w:tmpl w:val="5186E5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3F3023"/>
    <w:multiLevelType w:val="multilevel"/>
    <w:tmpl w:val="C6DA2A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8E232F"/>
    <w:multiLevelType w:val="multilevel"/>
    <w:tmpl w:val="1B8C54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7770C2"/>
    <w:multiLevelType w:val="multilevel"/>
    <w:tmpl w:val="4B4ADC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AC03E6"/>
    <w:multiLevelType w:val="multilevel"/>
    <w:tmpl w:val="68A042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470E05"/>
    <w:multiLevelType w:val="multilevel"/>
    <w:tmpl w:val="0B1A2A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33D623A"/>
    <w:multiLevelType w:val="multilevel"/>
    <w:tmpl w:val="19FC29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3C70A1C"/>
    <w:multiLevelType w:val="multilevel"/>
    <w:tmpl w:val="0570FA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9F923A9"/>
    <w:multiLevelType w:val="multilevel"/>
    <w:tmpl w:val="6C5EE0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6B"/>
    <w:rsid w:val="000D7F63"/>
    <w:rsid w:val="00213872"/>
    <w:rsid w:val="00241C12"/>
    <w:rsid w:val="002C7A48"/>
    <w:rsid w:val="002F5BE5"/>
    <w:rsid w:val="00323AA3"/>
    <w:rsid w:val="003C0818"/>
    <w:rsid w:val="004C75DE"/>
    <w:rsid w:val="0068386B"/>
    <w:rsid w:val="008143CE"/>
    <w:rsid w:val="009878A6"/>
    <w:rsid w:val="00CD6640"/>
    <w:rsid w:val="00D0343E"/>
    <w:rsid w:val="00D94562"/>
    <w:rsid w:val="00D94C55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99CF"/>
  <w15:docId w15:val="{D93754A6-1D8F-49FA-97FA-03C058B6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5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A2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6TyJFPXPOSrkQbp3Y8Ho8LEWZA==">AMUW2mWOlaFEMrN+05IE0yZ3cO5dTz+MW94hTWVi174aROXqrNm4jQnUx1UhFgQDJqtZ4PuXr+xW98Sveb0MnF1S1+bN3oBSWIQ44gJMlWV7hyJltSMR5pqEuR2Huwoc7nezLHEklIYD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 </cp:lastModifiedBy>
  <cp:revision>2</cp:revision>
  <cp:lastPrinted>2019-10-27T08:23:00Z</cp:lastPrinted>
  <dcterms:created xsi:type="dcterms:W3CDTF">2019-10-27T09:37:00Z</dcterms:created>
  <dcterms:modified xsi:type="dcterms:W3CDTF">2019-10-27T09:37:00Z</dcterms:modified>
</cp:coreProperties>
</file>