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55" w:rsidRPr="00C12255" w:rsidRDefault="00255168" w:rsidP="00C1225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-215265</wp:posOffset>
            </wp:positionV>
            <wp:extent cx="2514600" cy="847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55" w:rsidRPr="00C12255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4D992" wp14:editId="4E7B7B7F">
                <wp:simplePos x="0" y="0"/>
                <wp:positionH relativeFrom="column">
                  <wp:posOffset>3380105</wp:posOffset>
                </wp:positionH>
                <wp:positionV relativeFrom="paragraph">
                  <wp:posOffset>-260350</wp:posOffset>
                </wp:positionV>
                <wp:extent cx="2943225" cy="829945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255" w:rsidRDefault="00C12255" w:rsidP="00C1225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4D9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15pt;margin-top:-20.5pt;width:231.75pt;height:6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" stroked="f">
                <v:textbox style="mso-fit-shape-to-text:t">
                  <w:txbxContent>
                    <w:p w:rsidR="00C12255" w:rsidRDefault="00C12255" w:rsidP="00C12255"/>
                  </w:txbxContent>
                </v:textbox>
              </v:shape>
            </w:pict>
          </mc:Fallback>
        </mc:AlternateContent>
      </w:r>
    </w:p>
    <w:p w:rsidR="00C12255" w:rsidRPr="00C12255" w:rsidRDefault="00C12255" w:rsidP="00C1225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C12255" w:rsidRPr="00C12255" w:rsidRDefault="00C12255" w:rsidP="00C1225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C12255" w:rsidRPr="00C12255" w:rsidRDefault="00C12255" w:rsidP="00C1225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C12255" w:rsidRDefault="00C12255" w:rsidP="00C1225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7B1DAC" w:rsidRPr="005833AD" w:rsidRDefault="007B1DAC" w:rsidP="00C12255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en-GB"/>
        </w:rPr>
      </w:pPr>
    </w:p>
    <w:p w:rsidR="007B1DAC" w:rsidRPr="00C12255" w:rsidRDefault="007B1DAC" w:rsidP="00C1225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C12255" w:rsidRDefault="00C12255" w:rsidP="00C12255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eastAsia="en-GB"/>
        </w:rPr>
      </w:pPr>
    </w:p>
    <w:p w:rsidR="007B1DAC" w:rsidRPr="00C12255" w:rsidRDefault="007B1DAC" w:rsidP="00C12255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eastAsia="en-GB"/>
        </w:rPr>
      </w:pPr>
    </w:p>
    <w:p w:rsidR="00C12255" w:rsidRPr="00543F60" w:rsidRDefault="00C12255" w:rsidP="00C12255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eastAsia="en-GB"/>
        </w:rPr>
      </w:pPr>
      <w:r w:rsidRPr="00C12255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586C5" wp14:editId="459FFE6B">
                <wp:simplePos x="0" y="0"/>
                <wp:positionH relativeFrom="page">
                  <wp:posOffset>5295900</wp:posOffset>
                </wp:positionH>
                <wp:positionV relativeFrom="page">
                  <wp:posOffset>1628775</wp:posOffset>
                </wp:positionV>
                <wp:extent cx="1899285" cy="21240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Professor Steven </w:t>
                            </w:r>
                            <w:proofErr w:type="spellStart"/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Broomhead</w:t>
                            </w:r>
                            <w:proofErr w:type="spellEnd"/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Chief Executive</w:t>
                            </w:r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55168" w:rsidRDefault="00255168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Peddie</w:t>
                            </w:r>
                            <w:proofErr w:type="spellEnd"/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Families and Wellbeing</w:t>
                            </w:r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9235F" w:rsidRDefault="00C9235F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Paula Worthington</w:t>
                            </w:r>
                          </w:p>
                          <w:p w:rsidR="00C9235F" w:rsidRDefault="00C9235F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Assisstant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Director</w:t>
                            </w:r>
                          </w:p>
                          <w:p w:rsidR="00C12255" w:rsidRPr="0081466B" w:rsidRDefault="00C9235F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 and Early Help</w:t>
                            </w:r>
                            <w:r w:rsidR="00C12255"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New Town House</w:t>
                            </w:r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Buttermarket</w:t>
                            </w:r>
                            <w:proofErr w:type="spellEnd"/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Warrington</w:t>
                            </w:r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4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WA1 2NH</w:t>
                            </w:r>
                          </w:p>
                          <w:p w:rsidR="00C12255" w:rsidRPr="0081466B" w:rsidRDefault="00C12255" w:rsidP="00FB32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86C5" id="Text Box 7" o:spid="_x0000_s1027" type="#_x0000_t202" style="position:absolute;margin-left:417pt;margin-top:128.25pt;width:149.5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IOhAIAABc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" stroked="f">
                <v:textbox>
                  <w:txbxContent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Professor Steven </w:t>
                      </w:r>
                      <w:proofErr w:type="spellStart"/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>Broomhead</w:t>
                      </w:r>
                      <w:proofErr w:type="spellEnd"/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>Chief Executive</w:t>
                      </w:r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55168" w:rsidRDefault="00255168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Steve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Peddie</w:t>
                      </w:r>
                      <w:proofErr w:type="spellEnd"/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>Executive Director</w:t>
                      </w:r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>Families and Wellbeing</w:t>
                      </w:r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9235F" w:rsidRDefault="00C9235F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Paula Worthington</w:t>
                      </w:r>
                    </w:p>
                    <w:p w:rsidR="00C9235F" w:rsidRDefault="00C9235F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Assisstant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Director</w:t>
                      </w:r>
                    </w:p>
                    <w:p w:rsidR="00C12255" w:rsidRPr="0081466B" w:rsidRDefault="00C9235F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 and Early Help</w:t>
                      </w:r>
                      <w:r w:rsidR="00C12255"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>New Town House</w:t>
                      </w:r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>Buttermarket</w:t>
                      </w:r>
                      <w:proofErr w:type="spellEnd"/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Street</w:t>
                      </w:r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>Warrington</w:t>
                      </w:r>
                    </w:p>
                    <w:p w:rsidR="00C12255" w:rsidRPr="0081466B" w:rsidRDefault="00C12255" w:rsidP="00FB32D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466B">
                        <w:rPr>
                          <w:rFonts w:ascii="Arial" w:hAnsi="Arial" w:cs="Arial"/>
                          <w:sz w:val="18"/>
                          <w:szCs w:val="18"/>
                        </w:rPr>
                        <w:t>WA1 2NH</w:t>
                      </w:r>
                    </w:p>
                    <w:p w:rsidR="00C12255" w:rsidRPr="0081466B" w:rsidRDefault="00C12255" w:rsidP="00FB32D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5054" w:rsidRPr="005833AD" w:rsidRDefault="00F85054" w:rsidP="00C12255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en-GB"/>
        </w:rPr>
      </w:pPr>
      <w:bookmarkStart w:id="0" w:name="_GoBack"/>
    </w:p>
    <w:p w:rsidR="00543F60" w:rsidRDefault="00543F60" w:rsidP="00543F60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en-GB"/>
        </w:rPr>
      </w:pPr>
      <w:r w:rsidRPr="005833AD">
        <w:rPr>
          <w:rFonts w:ascii="Arial" w:eastAsia="Times New Roman" w:hAnsi="Arial" w:cs="Times New Roman"/>
          <w:sz w:val="23"/>
          <w:szCs w:val="23"/>
          <w:lang w:eastAsia="en-GB"/>
        </w:rPr>
        <w:t>Our Ref:</w:t>
      </w:r>
      <w:r w:rsidRPr="005833AD">
        <w:rPr>
          <w:rFonts w:ascii="Arial" w:eastAsia="Times New Roman" w:hAnsi="Arial" w:cs="Times New Roman"/>
          <w:sz w:val="23"/>
          <w:szCs w:val="23"/>
          <w:lang w:eastAsia="en-GB"/>
        </w:rPr>
        <w:tab/>
      </w:r>
    </w:p>
    <w:p w:rsidR="00543F60" w:rsidRDefault="00543F60" w:rsidP="00543F60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en-GB"/>
        </w:rPr>
      </w:pPr>
      <w:r>
        <w:rPr>
          <w:rFonts w:ascii="Arial" w:eastAsia="Times New Roman" w:hAnsi="Arial" w:cs="Times New Roman"/>
          <w:sz w:val="23"/>
          <w:szCs w:val="23"/>
          <w:lang w:eastAsia="en-GB"/>
        </w:rPr>
        <w:t>October 2018</w:t>
      </w:r>
      <w:r w:rsidRPr="005833AD">
        <w:rPr>
          <w:rFonts w:ascii="Arial" w:eastAsia="Times New Roman" w:hAnsi="Arial" w:cs="Times New Roman"/>
          <w:sz w:val="23"/>
          <w:szCs w:val="23"/>
          <w:lang w:eastAsia="en-GB"/>
        </w:rPr>
        <w:tab/>
      </w:r>
    </w:p>
    <w:p w:rsidR="00543F60" w:rsidRPr="005833AD" w:rsidRDefault="00543F60" w:rsidP="00543F60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en-GB"/>
        </w:rPr>
      </w:pPr>
    </w:p>
    <w:p w:rsidR="00543F60" w:rsidRPr="00C12255" w:rsidRDefault="00543F60" w:rsidP="00543F60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eastAsia="en-GB"/>
        </w:rPr>
      </w:pPr>
    </w:p>
    <w:p w:rsidR="00543F60" w:rsidRPr="002321E4" w:rsidRDefault="00543F60" w:rsidP="00543F60">
      <w:pPr>
        <w:rPr>
          <w:rFonts w:ascii="Arial" w:hAnsi="Arial"/>
          <w:sz w:val="24"/>
          <w:szCs w:val="24"/>
        </w:rPr>
      </w:pPr>
      <w:r w:rsidRPr="002321E4">
        <w:rPr>
          <w:rFonts w:ascii="Arial" w:hAnsi="Arial"/>
          <w:sz w:val="24"/>
          <w:szCs w:val="24"/>
        </w:rPr>
        <w:t xml:space="preserve">Dear Parents/Carers </w:t>
      </w:r>
    </w:p>
    <w:p w:rsidR="00543F60" w:rsidRPr="002321E4" w:rsidRDefault="00543F60" w:rsidP="00543F60">
      <w:pPr>
        <w:rPr>
          <w:rFonts w:ascii="Arial" w:hAnsi="Arial"/>
          <w:b/>
          <w:sz w:val="24"/>
          <w:szCs w:val="24"/>
        </w:rPr>
      </w:pPr>
      <w:r w:rsidRPr="002321E4">
        <w:rPr>
          <w:rFonts w:ascii="Arial" w:hAnsi="Arial"/>
          <w:b/>
          <w:sz w:val="24"/>
          <w:szCs w:val="24"/>
        </w:rPr>
        <w:t>Re:</w:t>
      </w:r>
      <w:r>
        <w:rPr>
          <w:rFonts w:ascii="Arial" w:hAnsi="Arial"/>
          <w:b/>
          <w:sz w:val="24"/>
          <w:szCs w:val="24"/>
        </w:rPr>
        <w:t xml:space="preserve"> Holidays in term t</w:t>
      </w:r>
      <w:r w:rsidRPr="002321E4">
        <w:rPr>
          <w:rFonts w:ascii="Arial" w:hAnsi="Arial"/>
          <w:b/>
          <w:sz w:val="24"/>
          <w:szCs w:val="24"/>
        </w:rPr>
        <w:t xml:space="preserve">ime </w:t>
      </w:r>
    </w:p>
    <w:p w:rsidR="00543F60" w:rsidRDefault="00543F60" w:rsidP="00543F6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During the 2017/</w:t>
      </w:r>
      <w:r w:rsidR="00E64AA3">
        <w:rPr>
          <w:rFonts w:ascii="Arial" w:hAnsi="Arial"/>
          <w:sz w:val="24"/>
          <w:szCs w:val="24"/>
        </w:rPr>
        <w:t xml:space="preserve">18 </w:t>
      </w:r>
      <w:r w:rsidR="00E64AA3" w:rsidRPr="002321E4">
        <w:rPr>
          <w:rFonts w:ascii="Arial" w:hAnsi="Arial"/>
          <w:sz w:val="24"/>
          <w:szCs w:val="24"/>
        </w:rPr>
        <w:t>academic</w:t>
      </w:r>
      <w:r>
        <w:rPr>
          <w:rFonts w:ascii="Arial" w:hAnsi="Arial"/>
          <w:sz w:val="24"/>
          <w:szCs w:val="24"/>
        </w:rPr>
        <w:t xml:space="preserve"> year, a considerable number of days learning </w:t>
      </w:r>
      <w:r w:rsidRPr="002321E4">
        <w:rPr>
          <w:rFonts w:ascii="Arial" w:hAnsi="Arial"/>
          <w:sz w:val="24"/>
          <w:szCs w:val="24"/>
        </w:rPr>
        <w:t xml:space="preserve">were missed due to term time holidays. With the exception of illness, it is the most common reason for absence. </w:t>
      </w:r>
    </w:p>
    <w:p w:rsidR="00543F60" w:rsidRDefault="00543F60" w:rsidP="00543F6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school aims to give families flexibility to take holidays outside the usual peak times, for example by having a two-week break at Easter and Whit. We would encourage families to take advantage of these extended half-term breaks when considering booking holidays. </w:t>
      </w:r>
    </w:p>
    <w:p w:rsidR="00543F60" w:rsidRPr="002321E4" w:rsidRDefault="00543F60" w:rsidP="00543F60">
      <w:pPr>
        <w:rPr>
          <w:rFonts w:ascii="Arial" w:hAnsi="Arial"/>
          <w:sz w:val="24"/>
          <w:szCs w:val="24"/>
        </w:rPr>
      </w:pPr>
      <w:r w:rsidRPr="004B502C">
        <w:rPr>
          <w:rFonts w:ascii="Arial" w:hAnsi="Arial"/>
          <w:sz w:val="24"/>
          <w:szCs w:val="24"/>
        </w:rPr>
        <w:t xml:space="preserve">As a school we fully appreciate the financial constraints that some families face when booking holidays. However, holidays during term time will </w:t>
      </w:r>
      <w:r>
        <w:rPr>
          <w:rFonts w:ascii="Arial" w:hAnsi="Arial"/>
          <w:sz w:val="24"/>
          <w:szCs w:val="24"/>
        </w:rPr>
        <w:t>only</w:t>
      </w:r>
      <w:r w:rsidRPr="004B502C">
        <w:rPr>
          <w:rFonts w:ascii="Arial" w:hAnsi="Arial"/>
          <w:sz w:val="24"/>
          <w:szCs w:val="24"/>
        </w:rPr>
        <w:t xml:space="preserve"> be authorised in exceptional circumstances.</w:t>
      </w:r>
      <w:r>
        <w:rPr>
          <w:rFonts w:ascii="Arial" w:hAnsi="Arial"/>
          <w:sz w:val="24"/>
          <w:szCs w:val="24"/>
        </w:rPr>
        <w:t xml:space="preserve"> </w:t>
      </w:r>
    </w:p>
    <w:p w:rsidR="00543F60" w:rsidRDefault="00543F60" w:rsidP="00543F60">
      <w:pPr>
        <w:rPr>
          <w:rFonts w:ascii="Arial" w:hAnsi="Arial"/>
          <w:sz w:val="24"/>
          <w:szCs w:val="24"/>
        </w:rPr>
      </w:pPr>
      <w:r w:rsidRPr="002321E4">
        <w:rPr>
          <w:rFonts w:ascii="Arial" w:hAnsi="Arial"/>
          <w:sz w:val="24"/>
          <w:szCs w:val="24"/>
        </w:rPr>
        <w:t xml:space="preserve">Although penalty notices are not issued in Warrington, there is a clear process in place for managing poor school attendance. Attendance of less than 90% (=19 days absence across the whole school year) is considered persistent absence, and can be referred for prosecution in the magistrates court. </w:t>
      </w:r>
    </w:p>
    <w:p w:rsidR="00543F60" w:rsidRDefault="00543F60" w:rsidP="00543F6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Absence from school, for any reason, can affect children’s progress and prevent them </w:t>
      </w:r>
      <w:proofErr w:type="gramStart"/>
      <w:r>
        <w:rPr>
          <w:rFonts w:ascii="Arial" w:hAnsi="Arial"/>
          <w:sz w:val="24"/>
          <w:szCs w:val="24"/>
        </w:rPr>
        <w:t>from</w:t>
      </w:r>
      <w:proofErr w:type="gramEnd"/>
      <w:r>
        <w:rPr>
          <w:rFonts w:ascii="Arial" w:hAnsi="Arial"/>
          <w:sz w:val="24"/>
          <w:szCs w:val="24"/>
        </w:rPr>
        <w:t xml:space="preserve"> achieving their full potential. We would appreciate your continued co-operation in ensuring your children attend school regularly in the next academic year. </w:t>
      </w:r>
    </w:p>
    <w:p w:rsidR="00543F60" w:rsidRDefault="00543F60" w:rsidP="00543F6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Yours sincerely </w:t>
      </w:r>
    </w:p>
    <w:p w:rsidR="00543F60" w:rsidRDefault="00543F60" w:rsidP="00543F60">
      <w:pPr>
        <w:spacing w:after="0" w:line="240" w:lineRule="auto"/>
        <w:rPr>
          <w:rFonts w:ascii="Arial" w:hAnsi="Arial"/>
          <w:sz w:val="24"/>
          <w:szCs w:val="24"/>
        </w:rPr>
      </w:pPr>
    </w:p>
    <w:p w:rsidR="00543F60" w:rsidRDefault="00543F60" w:rsidP="00543F60">
      <w:pPr>
        <w:spacing w:after="0" w:line="240" w:lineRule="auto"/>
        <w:rPr>
          <w:rFonts w:ascii="Arial" w:hAnsi="Arial"/>
          <w:sz w:val="24"/>
          <w:szCs w:val="24"/>
        </w:rPr>
      </w:pPr>
    </w:p>
    <w:p w:rsidR="00543F60" w:rsidRDefault="00543F60" w:rsidP="00543F6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Debbie </w:t>
      </w:r>
      <w:proofErr w:type="spellStart"/>
      <w:r>
        <w:rPr>
          <w:rFonts w:ascii="Arial" w:hAnsi="Arial"/>
          <w:sz w:val="24"/>
          <w:szCs w:val="24"/>
        </w:rPr>
        <w:t>Parlane</w:t>
      </w:r>
      <w:proofErr w:type="spellEnd"/>
    </w:p>
    <w:p w:rsidR="00543F60" w:rsidRDefault="00543F60" w:rsidP="00543F6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Attendance Team Manager</w:t>
      </w:r>
    </w:p>
    <w:p w:rsidR="00543F60" w:rsidRDefault="00543F60" w:rsidP="00543F6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Tel: </w:t>
      </w:r>
      <w:r>
        <w:rPr>
          <w:rFonts w:ascii="Arial" w:hAnsi="Arial"/>
          <w:sz w:val="24"/>
          <w:szCs w:val="24"/>
        </w:rPr>
        <w:tab/>
        <w:t>01925 444268</w:t>
      </w:r>
    </w:p>
    <w:p w:rsidR="00701182" w:rsidRDefault="00543F60" w:rsidP="00C80F24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Email:</w:t>
      </w:r>
      <w:r>
        <w:rPr>
          <w:rFonts w:ascii="Arial" w:hAnsi="Arial"/>
          <w:sz w:val="24"/>
          <w:szCs w:val="24"/>
        </w:rPr>
        <w:tab/>
        <w:t xml:space="preserve">d_parlan@warrington.gov.uk </w:t>
      </w:r>
      <w:bookmarkEnd w:id="0"/>
    </w:p>
    <w:sectPr w:rsidR="00701182" w:rsidSect="00FB3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84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A3" w:rsidRDefault="005749A3">
      <w:pPr>
        <w:spacing w:after="0" w:line="240" w:lineRule="auto"/>
      </w:pPr>
      <w:r>
        <w:separator/>
      </w:r>
    </w:p>
  </w:endnote>
  <w:endnote w:type="continuationSeparator" w:id="0">
    <w:p w:rsidR="005749A3" w:rsidRDefault="0057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5" w:rsidRDefault="00950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F" w:rsidRPr="00D27282" w:rsidRDefault="00FC7701" w:rsidP="00D27282">
    <w:pPr>
      <w:pStyle w:val="Footer"/>
      <w:jc w:val="center"/>
      <w:rPr>
        <w:rFonts w:ascii="Arial" w:hAnsi="Arial" w:cs="Arial"/>
        <w:sz w:val="18"/>
        <w:szCs w:val="18"/>
      </w:rPr>
    </w:pPr>
    <w:r w:rsidRPr="00D27282">
      <w:rPr>
        <w:rFonts w:ascii="Arial" w:hAnsi="Arial" w:cs="Arial"/>
        <w:snapToGrid w:val="0"/>
        <w:sz w:val="18"/>
        <w:szCs w:val="18"/>
      </w:rPr>
      <w:t xml:space="preserve">Page </w:t>
    </w:r>
    <w:r w:rsidRPr="00D27282">
      <w:rPr>
        <w:rFonts w:ascii="Arial" w:hAnsi="Arial" w:cs="Arial"/>
        <w:snapToGrid w:val="0"/>
        <w:sz w:val="18"/>
        <w:szCs w:val="18"/>
      </w:rPr>
      <w:fldChar w:fldCharType="begin"/>
    </w:r>
    <w:r w:rsidRPr="00D27282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D27282">
      <w:rPr>
        <w:rFonts w:ascii="Arial" w:hAnsi="Arial" w:cs="Arial"/>
        <w:snapToGrid w:val="0"/>
        <w:sz w:val="18"/>
        <w:szCs w:val="18"/>
      </w:rPr>
      <w:fldChar w:fldCharType="separate"/>
    </w:r>
    <w:r w:rsidR="00C80F24">
      <w:rPr>
        <w:rFonts w:ascii="Arial" w:hAnsi="Arial" w:cs="Arial"/>
        <w:noProof/>
        <w:snapToGrid w:val="0"/>
        <w:sz w:val="18"/>
        <w:szCs w:val="18"/>
      </w:rPr>
      <w:t>2</w:t>
    </w:r>
    <w:r w:rsidRPr="00D27282">
      <w:rPr>
        <w:rFonts w:ascii="Arial" w:hAnsi="Arial" w:cs="Arial"/>
        <w:snapToGrid w:val="0"/>
        <w:sz w:val="18"/>
        <w:szCs w:val="18"/>
      </w:rPr>
      <w:fldChar w:fldCharType="end"/>
    </w:r>
    <w:r w:rsidRPr="00D27282">
      <w:rPr>
        <w:rFonts w:ascii="Arial" w:hAnsi="Arial" w:cs="Arial"/>
        <w:snapToGrid w:val="0"/>
        <w:sz w:val="18"/>
        <w:szCs w:val="18"/>
      </w:rPr>
      <w:t xml:space="preserve"> of </w:t>
    </w:r>
    <w:r w:rsidRPr="00D27282">
      <w:rPr>
        <w:rFonts w:ascii="Arial" w:hAnsi="Arial" w:cs="Arial"/>
        <w:snapToGrid w:val="0"/>
        <w:sz w:val="18"/>
        <w:szCs w:val="18"/>
      </w:rPr>
      <w:fldChar w:fldCharType="begin"/>
    </w:r>
    <w:r w:rsidRPr="00D27282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D27282">
      <w:rPr>
        <w:rFonts w:ascii="Arial" w:hAnsi="Arial" w:cs="Arial"/>
        <w:snapToGrid w:val="0"/>
        <w:sz w:val="18"/>
        <w:szCs w:val="18"/>
      </w:rPr>
      <w:fldChar w:fldCharType="separate"/>
    </w:r>
    <w:r w:rsidR="00C80F24">
      <w:rPr>
        <w:rFonts w:ascii="Arial" w:hAnsi="Arial" w:cs="Arial"/>
        <w:noProof/>
        <w:snapToGrid w:val="0"/>
        <w:sz w:val="18"/>
        <w:szCs w:val="18"/>
      </w:rPr>
      <w:t>2</w:t>
    </w:r>
    <w:r w:rsidRPr="00D27282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F" w:rsidRDefault="00950E75" w:rsidP="00D2728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E700D" wp14:editId="165D6616">
              <wp:simplePos x="0" y="0"/>
              <wp:positionH relativeFrom="page">
                <wp:posOffset>5010150</wp:posOffset>
              </wp:positionH>
              <wp:positionV relativeFrom="page">
                <wp:posOffset>9944100</wp:posOffset>
              </wp:positionV>
              <wp:extent cx="1924050" cy="266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256" w:rsidRPr="00ED6256" w:rsidRDefault="00FC7701" w:rsidP="00ED625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D6256">
                            <w:rPr>
                              <w:rFonts w:ascii="Arial" w:hAnsi="Arial" w:cs="Arial"/>
                              <w:b/>
                            </w:rPr>
                            <w:t>www.warrington.gov.uk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E70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94.5pt;margin-top:783pt;width:15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tIgQIAAA8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" stroked="f">
              <v:textbox>
                <w:txbxContent>
                  <w:p w:rsidR="00ED6256" w:rsidRPr="00ED6256" w:rsidRDefault="00FC7701" w:rsidP="00ED6256">
                    <w:pPr>
                      <w:rPr>
                        <w:rFonts w:ascii="Arial" w:hAnsi="Arial" w:cs="Arial"/>
                        <w:b/>
                      </w:rPr>
                    </w:pPr>
                    <w:r w:rsidRPr="00ED6256">
                      <w:rPr>
                        <w:rFonts w:ascii="Arial" w:hAnsi="Arial" w:cs="Arial"/>
                        <w:b/>
                      </w:rPr>
                      <w:t>www.warrington.gov.uk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701" w:rsidRPr="00D27282">
      <w:rPr>
        <w:rFonts w:ascii="Arial" w:hAnsi="Arial" w:cs="Arial"/>
        <w:snapToGrid w:val="0"/>
        <w:sz w:val="18"/>
        <w:szCs w:val="18"/>
      </w:rPr>
      <w:t xml:space="preserve">Page </w:t>
    </w:r>
    <w:r w:rsidR="00FC7701" w:rsidRPr="00D27282">
      <w:rPr>
        <w:rFonts w:ascii="Arial" w:hAnsi="Arial" w:cs="Arial"/>
        <w:snapToGrid w:val="0"/>
        <w:sz w:val="18"/>
        <w:szCs w:val="18"/>
      </w:rPr>
      <w:fldChar w:fldCharType="begin"/>
    </w:r>
    <w:r w:rsidR="00FC7701" w:rsidRPr="00D27282">
      <w:rPr>
        <w:rFonts w:ascii="Arial" w:hAnsi="Arial" w:cs="Arial"/>
        <w:snapToGrid w:val="0"/>
        <w:sz w:val="18"/>
        <w:szCs w:val="18"/>
      </w:rPr>
      <w:instrText xml:space="preserve"> PAGE </w:instrText>
    </w:r>
    <w:r w:rsidR="00FC7701" w:rsidRPr="00D27282">
      <w:rPr>
        <w:rFonts w:ascii="Arial" w:hAnsi="Arial" w:cs="Arial"/>
        <w:snapToGrid w:val="0"/>
        <w:sz w:val="18"/>
        <w:szCs w:val="18"/>
      </w:rPr>
      <w:fldChar w:fldCharType="separate"/>
    </w:r>
    <w:r w:rsidR="00C80F24">
      <w:rPr>
        <w:rFonts w:ascii="Arial" w:hAnsi="Arial" w:cs="Arial"/>
        <w:noProof/>
        <w:snapToGrid w:val="0"/>
        <w:sz w:val="18"/>
        <w:szCs w:val="18"/>
      </w:rPr>
      <w:t>1</w:t>
    </w:r>
    <w:r w:rsidR="00FC7701" w:rsidRPr="00D27282">
      <w:rPr>
        <w:rFonts w:ascii="Arial" w:hAnsi="Arial" w:cs="Arial"/>
        <w:snapToGrid w:val="0"/>
        <w:sz w:val="18"/>
        <w:szCs w:val="18"/>
      </w:rPr>
      <w:fldChar w:fldCharType="end"/>
    </w:r>
    <w:r w:rsidR="00FC7701" w:rsidRPr="00D27282">
      <w:rPr>
        <w:rFonts w:ascii="Arial" w:hAnsi="Arial" w:cs="Arial"/>
        <w:snapToGrid w:val="0"/>
        <w:sz w:val="18"/>
        <w:szCs w:val="18"/>
      </w:rPr>
      <w:t xml:space="preserve"> of </w:t>
    </w:r>
    <w:r w:rsidR="00FC7701" w:rsidRPr="00D27282">
      <w:rPr>
        <w:rFonts w:ascii="Arial" w:hAnsi="Arial" w:cs="Arial"/>
        <w:snapToGrid w:val="0"/>
        <w:sz w:val="18"/>
        <w:szCs w:val="18"/>
      </w:rPr>
      <w:fldChar w:fldCharType="begin"/>
    </w:r>
    <w:r w:rsidR="00FC7701" w:rsidRPr="00D27282"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FC7701" w:rsidRPr="00D27282">
      <w:rPr>
        <w:rFonts w:ascii="Arial" w:hAnsi="Arial" w:cs="Arial"/>
        <w:snapToGrid w:val="0"/>
        <w:sz w:val="18"/>
        <w:szCs w:val="18"/>
      </w:rPr>
      <w:fldChar w:fldCharType="separate"/>
    </w:r>
    <w:r w:rsidR="00C80F24">
      <w:rPr>
        <w:rFonts w:ascii="Arial" w:hAnsi="Arial" w:cs="Arial"/>
        <w:noProof/>
        <w:snapToGrid w:val="0"/>
        <w:sz w:val="18"/>
        <w:szCs w:val="18"/>
      </w:rPr>
      <w:t>1</w:t>
    </w:r>
    <w:r w:rsidR="00FC7701" w:rsidRPr="00D27282">
      <w:rPr>
        <w:rFonts w:ascii="Arial" w:hAnsi="Arial" w:cs="Arial"/>
        <w:snapToGrid w:val="0"/>
        <w:sz w:val="18"/>
        <w:szCs w:val="18"/>
      </w:rPr>
      <w:fldChar w:fldCharType="end"/>
    </w:r>
    <w:r w:rsidR="00FC7701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AAD3049" wp14:editId="11224FA4">
          <wp:simplePos x="0" y="0"/>
          <wp:positionH relativeFrom="page">
            <wp:posOffset>1423035</wp:posOffset>
          </wp:positionH>
          <wp:positionV relativeFrom="page">
            <wp:posOffset>9946640</wp:posOffset>
          </wp:positionV>
          <wp:extent cx="547370" cy="447675"/>
          <wp:effectExtent l="0" t="0" r="5080" b="9525"/>
          <wp:wrapNone/>
          <wp:docPr id="2" name="Picture 2" descr="D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A3" w:rsidRDefault="005749A3">
      <w:pPr>
        <w:spacing w:after="0" w:line="240" w:lineRule="auto"/>
      </w:pPr>
      <w:r>
        <w:separator/>
      </w:r>
    </w:p>
  </w:footnote>
  <w:footnote w:type="continuationSeparator" w:id="0">
    <w:p w:rsidR="005749A3" w:rsidRDefault="0057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5" w:rsidRDefault="00950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5" w:rsidRDefault="00950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5" w:rsidRDefault="00950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5"/>
    <w:rsid w:val="00014060"/>
    <w:rsid w:val="000B4C11"/>
    <w:rsid w:val="00184094"/>
    <w:rsid w:val="00194F95"/>
    <w:rsid w:val="00255168"/>
    <w:rsid w:val="002B204F"/>
    <w:rsid w:val="00333F59"/>
    <w:rsid w:val="003366DA"/>
    <w:rsid w:val="00343515"/>
    <w:rsid w:val="00366A2E"/>
    <w:rsid w:val="003C4ECC"/>
    <w:rsid w:val="003D7105"/>
    <w:rsid w:val="004413F3"/>
    <w:rsid w:val="00543F60"/>
    <w:rsid w:val="00553B8B"/>
    <w:rsid w:val="005749A3"/>
    <w:rsid w:val="005833AD"/>
    <w:rsid w:val="00656B58"/>
    <w:rsid w:val="00701182"/>
    <w:rsid w:val="00794911"/>
    <w:rsid w:val="007B1DAC"/>
    <w:rsid w:val="0091707D"/>
    <w:rsid w:val="00950E75"/>
    <w:rsid w:val="009A355E"/>
    <w:rsid w:val="009B0E9D"/>
    <w:rsid w:val="009C6040"/>
    <w:rsid w:val="00A11DF2"/>
    <w:rsid w:val="00A12237"/>
    <w:rsid w:val="00A63E8F"/>
    <w:rsid w:val="00C12255"/>
    <w:rsid w:val="00C77BB5"/>
    <w:rsid w:val="00C80F24"/>
    <w:rsid w:val="00C9235F"/>
    <w:rsid w:val="00D25672"/>
    <w:rsid w:val="00E1041C"/>
    <w:rsid w:val="00E449B9"/>
    <w:rsid w:val="00E566E6"/>
    <w:rsid w:val="00E64AA3"/>
    <w:rsid w:val="00EB0585"/>
    <w:rsid w:val="00EB2687"/>
    <w:rsid w:val="00F3135C"/>
    <w:rsid w:val="00F85054"/>
    <w:rsid w:val="00FB32D9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E442D-1738-4218-991D-39E081D5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55"/>
  </w:style>
  <w:style w:type="paragraph" w:styleId="BalloonText">
    <w:name w:val="Balloon Text"/>
    <w:basedOn w:val="Normal"/>
    <w:link w:val="BalloonTextChar"/>
    <w:uiPriority w:val="99"/>
    <w:semiHidden/>
    <w:unhideWhenUsed/>
    <w:rsid w:val="00C1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B1D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04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Lisa</dc:creator>
  <cp:lastModifiedBy>Dawber, Karen</cp:lastModifiedBy>
  <cp:revision>2</cp:revision>
  <cp:lastPrinted>2018-11-26T14:44:00Z</cp:lastPrinted>
  <dcterms:created xsi:type="dcterms:W3CDTF">2018-11-26T15:03:00Z</dcterms:created>
  <dcterms:modified xsi:type="dcterms:W3CDTF">2018-11-26T15:03:00Z</dcterms:modified>
</cp:coreProperties>
</file>