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E9" w:rsidRPr="00EB0633" w:rsidRDefault="002C4DE9" w:rsidP="003A26CF">
      <w:pPr>
        <w:pStyle w:val="mainhead"/>
        <w:spacing w:line="240" w:lineRule="auto"/>
        <w:jc w:val="both"/>
        <w:rPr>
          <w:rFonts w:ascii="Calibri" w:hAnsi="Calibri" w:cs="Calibri"/>
          <w:sz w:val="24"/>
          <w:szCs w:val="24"/>
        </w:rPr>
      </w:pPr>
    </w:p>
    <w:p w:rsidR="002C4DE9" w:rsidRPr="00EB0633" w:rsidRDefault="00CB17AF" w:rsidP="00C76923">
      <w:pPr>
        <w:pStyle w:val="mainhead"/>
        <w:spacing w:line="240" w:lineRule="auto"/>
        <w:rPr>
          <w:rFonts w:ascii="Calibri" w:hAnsi="Calibri" w:cs="Calibri"/>
          <w:b/>
          <w:sz w:val="136"/>
          <w:szCs w:val="136"/>
        </w:rPr>
      </w:pPr>
      <w:r w:rsidRPr="00EB0633">
        <w:rPr>
          <w:rFonts w:ascii="Calibri" w:hAnsi="Calibri" w:cs="Calibri"/>
          <w:b/>
          <w:sz w:val="136"/>
          <w:szCs w:val="136"/>
        </w:rPr>
        <w:t>Twiss Green</w:t>
      </w:r>
      <w:r w:rsidR="002C4DE9" w:rsidRPr="00EB0633">
        <w:rPr>
          <w:rFonts w:ascii="Calibri" w:hAnsi="Calibri" w:cs="Calibri"/>
          <w:b/>
          <w:sz w:val="136"/>
          <w:szCs w:val="136"/>
        </w:rPr>
        <w:t xml:space="preserve"> </w:t>
      </w:r>
      <w:proofErr w:type="spellStart"/>
      <w:r w:rsidR="002C4DE9" w:rsidRPr="00EB0633">
        <w:rPr>
          <w:rFonts w:ascii="Calibri" w:hAnsi="Calibri" w:cs="Calibri"/>
          <w:b/>
          <w:sz w:val="136"/>
          <w:szCs w:val="136"/>
        </w:rPr>
        <w:t>eSafety</w:t>
      </w:r>
      <w:proofErr w:type="spellEnd"/>
      <w:r w:rsidR="002C4DE9" w:rsidRPr="00EB0633">
        <w:rPr>
          <w:rFonts w:ascii="Calibri" w:hAnsi="Calibri" w:cs="Calibri"/>
          <w:b/>
          <w:sz w:val="136"/>
          <w:szCs w:val="136"/>
        </w:rPr>
        <w:t xml:space="preserve"> Policy</w:t>
      </w:r>
    </w:p>
    <w:p w:rsidR="002C4DE9" w:rsidRPr="00EB0633" w:rsidRDefault="002C4DE9" w:rsidP="00C76923">
      <w:pPr>
        <w:pStyle w:val="mainhead"/>
        <w:spacing w:line="240" w:lineRule="auto"/>
        <w:rPr>
          <w:rFonts w:ascii="Calibri" w:hAnsi="Calibri" w:cs="Calibri"/>
          <w:b/>
          <w:sz w:val="136"/>
          <w:szCs w:val="136"/>
        </w:rPr>
      </w:pPr>
      <w:r w:rsidRPr="00EB0633">
        <w:rPr>
          <w:rFonts w:ascii="Calibri" w:hAnsi="Calibri" w:cs="Calibri"/>
          <w:b/>
          <w:sz w:val="136"/>
          <w:szCs w:val="136"/>
        </w:rPr>
        <w:t>201</w:t>
      </w:r>
      <w:r w:rsidR="00CB17AF" w:rsidRPr="00EB0633">
        <w:rPr>
          <w:rFonts w:ascii="Calibri" w:hAnsi="Calibri" w:cs="Calibri"/>
          <w:b/>
          <w:sz w:val="136"/>
          <w:szCs w:val="136"/>
        </w:rPr>
        <w:t>1</w:t>
      </w:r>
    </w:p>
    <w:p w:rsidR="002C4DE9" w:rsidRPr="00EB0633" w:rsidRDefault="002C4DE9" w:rsidP="003A26CF">
      <w:pPr>
        <w:jc w:val="both"/>
        <w:rPr>
          <w:rFonts w:ascii="Calibri" w:hAnsi="Calibri" w:cs="Calibri"/>
          <w:szCs w:val="24"/>
          <w:lang w:val="en-US"/>
        </w:rPr>
      </w:pPr>
    </w:p>
    <w:p w:rsidR="002C4DE9" w:rsidRPr="00EB0633" w:rsidRDefault="002C4DE9" w:rsidP="003A26CF">
      <w:pPr>
        <w:jc w:val="both"/>
        <w:rPr>
          <w:rFonts w:ascii="Calibri" w:hAnsi="Calibri" w:cs="Calibri"/>
          <w:szCs w:val="24"/>
          <w:lang w:val="en-US"/>
        </w:rPr>
      </w:pPr>
    </w:p>
    <w:p w:rsidR="002C4DE9" w:rsidRPr="00EB0633" w:rsidRDefault="002C4DE9" w:rsidP="003A26CF">
      <w:pPr>
        <w:tabs>
          <w:tab w:val="left" w:pos="4214"/>
        </w:tabs>
        <w:jc w:val="both"/>
        <w:rPr>
          <w:rFonts w:ascii="Calibri" w:hAnsi="Calibri" w:cs="Calibri"/>
          <w:szCs w:val="24"/>
          <w:lang w:val="en-US"/>
        </w:rPr>
      </w:pPr>
      <w:r w:rsidRPr="00EB0633">
        <w:rPr>
          <w:rFonts w:ascii="Calibri" w:hAnsi="Calibri" w:cs="Calibri"/>
          <w:szCs w:val="24"/>
          <w:lang w:val="en-US"/>
        </w:rPr>
        <w:tab/>
      </w:r>
    </w:p>
    <w:p w:rsidR="002C4DE9" w:rsidRPr="00EB0633" w:rsidRDefault="002C4DE9" w:rsidP="003A26CF">
      <w:pPr>
        <w:jc w:val="both"/>
        <w:rPr>
          <w:rFonts w:ascii="Calibri" w:hAnsi="Calibri" w:cs="Calibri"/>
          <w:szCs w:val="24"/>
          <w:lang w:val="en-US"/>
        </w:rPr>
      </w:pPr>
    </w:p>
    <w:p w:rsidR="00C65562" w:rsidRPr="00EB0633" w:rsidRDefault="00C65562" w:rsidP="003A26CF">
      <w:pPr>
        <w:jc w:val="both"/>
        <w:rPr>
          <w:rFonts w:ascii="Calibri" w:hAnsi="Calibri" w:cs="Calibri"/>
          <w:szCs w:val="24"/>
          <w:lang w:val="en-US"/>
        </w:rPr>
        <w:sectPr w:rsidR="00C65562" w:rsidRPr="00EB0633" w:rsidSect="002C4DE9">
          <w:headerReference w:type="default" r:id="rId8"/>
          <w:footerReference w:type="default" r:id="rId9"/>
          <w:headerReference w:type="first" r:id="rId10"/>
          <w:footerReference w:type="first" r:id="rId11"/>
          <w:pgSz w:w="11899" w:h="16838"/>
          <w:pgMar w:top="720" w:right="720" w:bottom="720" w:left="720" w:header="0" w:footer="0" w:gutter="0"/>
          <w:cols w:space="708"/>
          <w:titlePg/>
          <w:docGrid w:linePitch="326"/>
        </w:sectPr>
      </w:pPr>
    </w:p>
    <w:p w:rsidR="00C65562" w:rsidRPr="00EB0633" w:rsidRDefault="00C65562" w:rsidP="00273F22">
      <w:pPr>
        <w:pStyle w:val="mainhead"/>
        <w:spacing w:line="240" w:lineRule="auto"/>
        <w:ind w:right="-3"/>
        <w:jc w:val="both"/>
        <w:rPr>
          <w:rFonts w:ascii="Calibri" w:hAnsi="Calibri" w:cs="Calibri"/>
          <w:color w:val="3C466D"/>
          <w:sz w:val="72"/>
          <w:szCs w:val="72"/>
        </w:rPr>
      </w:pPr>
      <w:r w:rsidRPr="00EB0633">
        <w:rPr>
          <w:rFonts w:ascii="Calibri" w:hAnsi="Calibri" w:cs="Calibri"/>
          <w:sz w:val="72"/>
          <w:szCs w:val="72"/>
        </w:rPr>
        <w:lastRenderedPageBreak/>
        <w:t>Content</w:t>
      </w:r>
      <w:r w:rsidRPr="00EB0633">
        <w:rPr>
          <w:rFonts w:ascii="Calibri" w:hAnsi="Calibri" w:cs="Calibri"/>
          <w:color w:val="3C466D"/>
          <w:sz w:val="72"/>
          <w:szCs w:val="72"/>
        </w:rPr>
        <w:tab/>
      </w:r>
      <w:r w:rsidRPr="00EB0633">
        <w:rPr>
          <w:rFonts w:ascii="Calibri" w:hAnsi="Calibri" w:cs="Calibri"/>
          <w:color w:val="3C466D"/>
          <w:szCs w:val="24"/>
        </w:rPr>
        <w:tab/>
      </w:r>
      <w:r w:rsidRPr="00EB0633">
        <w:rPr>
          <w:rFonts w:ascii="Calibri" w:hAnsi="Calibri" w:cs="Calibri"/>
          <w:color w:val="3C466D"/>
          <w:szCs w:val="24"/>
        </w:rPr>
        <w:tab/>
      </w:r>
      <w:r w:rsidRPr="00EB0633">
        <w:rPr>
          <w:rFonts w:ascii="Calibri" w:hAnsi="Calibri" w:cs="Calibri"/>
          <w:color w:val="3C466D"/>
          <w:szCs w:val="24"/>
        </w:rPr>
        <w:tab/>
      </w:r>
    </w:p>
    <w:p w:rsidR="00C65562" w:rsidRPr="00EB0633" w:rsidRDefault="00C65562" w:rsidP="003A26CF">
      <w:pPr>
        <w:pStyle w:val="Noparagraphstyle"/>
        <w:spacing w:after="170" w:line="240" w:lineRule="exact"/>
        <w:jc w:val="both"/>
        <w:rPr>
          <w:rFonts w:ascii="Calibri" w:hAnsi="Calibri" w:cs="Calibri"/>
          <w:color w:val="3C466D"/>
          <w:szCs w:val="24"/>
        </w:rPr>
      </w:pPr>
      <w:r w:rsidRPr="00EB0633">
        <w:rPr>
          <w:rFonts w:ascii="Calibri" w:hAnsi="Calibri" w:cs="Calibri"/>
          <w:color w:val="3C466D"/>
          <w:szCs w:val="24"/>
        </w:rPr>
        <w:t>Development, monitoring and review of the Policy</w:t>
      </w:r>
    </w:p>
    <w:p w:rsidR="00C65562" w:rsidRPr="00EB0633" w:rsidRDefault="00C65562" w:rsidP="003A26CF">
      <w:pPr>
        <w:pStyle w:val="Noparagraphstyle"/>
        <w:spacing w:after="170" w:line="240" w:lineRule="exact"/>
        <w:jc w:val="both"/>
        <w:rPr>
          <w:rFonts w:ascii="Calibri" w:hAnsi="Calibri" w:cs="Calibri"/>
          <w:color w:val="3C466D"/>
          <w:szCs w:val="24"/>
        </w:rPr>
      </w:pPr>
      <w:r w:rsidRPr="00EB0633">
        <w:rPr>
          <w:rFonts w:ascii="Calibri" w:hAnsi="Calibri" w:cs="Calibri"/>
          <w:color w:val="3C466D"/>
          <w:szCs w:val="24"/>
        </w:rPr>
        <w:t>Schedule for development, monitoring and review</w:t>
      </w:r>
    </w:p>
    <w:p w:rsidR="00C65562" w:rsidRPr="00EB0633" w:rsidRDefault="00C65562" w:rsidP="003A26CF">
      <w:pPr>
        <w:pStyle w:val="Noparagraphstyle"/>
        <w:spacing w:after="170" w:line="240" w:lineRule="exact"/>
        <w:jc w:val="both"/>
        <w:rPr>
          <w:rFonts w:ascii="Calibri" w:hAnsi="Calibri" w:cs="Calibri"/>
          <w:color w:val="3C466D"/>
          <w:szCs w:val="24"/>
        </w:rPr>
      </w:pPr>
      <w:r w:rsidRPr="00EB0633">
        <w:rPr>
          <w:rFonts w:ascii="Calibri" w:hAnsi="Calibri" w:cs="Calibri"/>
          <w:color w:val="3C466D"/>
          <w:szCs w:val="24"/>
        </w:rPr>
        <w:t>Scope of the Policy</w:t>
      </w:r>
    </w:p>
    <w:p w:rsidR="00C65562" w:rsidRPr="00EB0633" w:rsidRDefault="00C65562" w:rsidP="003A26CF">
      <w:pPr>
        <w:pStyle w:val="Noparagraphstyle"/>
        <w:spacing w:after="120" w:line="240" w:lineRule="exact"/>
        <w:jc w:val="both"/>
        <w:rPr>
          <w:rFonts w:ascii="Calibri" w:hAnsi="Calibri" w:cs="Calibri"/>
          <w:color w:val="3C466D"/>
          <w:szCs w:val="24"/>
        </w:rPr>
      </w:pPr>
      <w:r w:rsidRPr="00EB0633">
        <w:rPr>
          <w:rFonts w:ascii="Calibri" w:hAnsi="Calibri" w:cs="Calibri"/>
          <w:color w:val="3C466D"/>
          <w:szCs w:val="24"/>
        </w:rPr>
        <w:t>Roles and Responsibilities</w:t>
      </w:r>
    </w:p>
    <w:p w:rsidR="00E2381A" w:rsidRPr="00EB0633" w:rsidRDefault="00C65562"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Governors</w:t>
      </w:r>
    </w:p>
    <w:p w:rsidR="00E2381A" w:rsidRPr="00EB0633" w:rsidRDefault="00C65562" w:rsidP="004C24D9">
      <w:pPr>
        <w:pStyle w:val="Noparagraphstyle"/>
        <w:numPr>
          <w:ilvl w:val="0"/>
          <w:numId w:val="2"/>
        </w:numPr>
        <w:spacing w:line="240" w:lineRule="auto"/>
        <w:jc w:val="both"/>
        <w:rPr>
          <w:rFonts w:ascii="Calibri" w:hAnsi="Calibri" w:cs="Calibri"/>
          <w:color w:val="3C466D"/>
          <w:szCs w:val="24"/>
        </w:rPr>
      </w:pPr>
      <w:proofErr w:type="spellStart"/>
      <w:r w:rsidRPr="00EB0633">
        <w:rPr>
          <w:rFonts w:ascii="Calibri" w:hAnsi="Calibri" w:cs="Calibri"/>
          <w:color w:val="3C466D"/>
          <w:szCs w:val="24"/>
        </w:rPr>
        <w:t>Headteacher</w:t>
      </w:r>
      <w:proofErr w:type="spellEnd"/>
      <w:r w:rsidRPr="00EB0633">
        <w:rPr>
          <w:rFonts w:ascii="Calibri" w:hAnsi="Calibri" w:cs="Calibri"/>
          <w:color w:val="3C466D"/>
          <w:szCs w:val="24"/>
        </w:rPr>
        <w:t xml:space="preserve"> and Senior Leaders</w:t>
      </w:r>
    </w:p>
    <w:p w:rsidR="00E2381A" w:rsidRPr="00EB0633" w:rsidRDefault="003A26CF" w:rsidP="004C24D9">
      <w:pPr>
        <w:pStyle w:val="Noparagraphstyle"/>
        <w:numPr>
          <w:ilvl w:val="0"/>
          <w:numId w:val="2"/>
        </w:numPr>
        <w:spacing w:line="240" w:lineRule="auto"/>
        <w:jc w:val="both"/>
        <w:rPr>
          <w:rFonts w:ascii="Calibri" w:hAnsi="Calibri" w:cs="Calibri"/>
          <w:color w:val="3C466D"/>
          <w:szCs w:val="24"/>
        </w:rPr>
      </w:pPr>
      <w:proofErr w:type="spellStart"/>
      <w:r w:rsidRPr="00EB0633">
        <w:rPr>
          <w:rFonts w:ascii="Calibri" w:hAnsi="Calibri" w:cs="Calibri"/>
          <w:color w:val="3C466D"/>
          <w:szCs w:val="24"/>
        </w:rPr>
        <w:t>eSafety</w:t>
      </w:r>
      <w:proofErr w:type="spellEnd"/>
      <w:r w:rsidR="00AC12F1" w:rsidRPr="00EB0633">
        <w:rPr>
          <w:rFonts w:ascii="Calibri" w:hAnsi="Calibri" w:cs="Calibri"/>
          <w:color w:val="3C466D"/>
          <w:szCs w:val="24"/>
        </w:rPr>
        <w:t xml:space="preserve"> Co-</w:t>
      </w:r>
      <w:proofErr w:type="spellStart"/>
      <w:r w:rsidR="00AC12F1" w:rsidRPr="00EB0633">
        <w:rPr>
          <w:rFonts w:ascii="Calibri" w:hAnsi="Calibri" w:cs="Calibri"/>
          <w:color w:val="3C466D"/>
          <w:szCs w:val="24"/>
        </w:rPr>
        <w:t>ordinator</w:t>
      </w:r>
      <w:proofErr w:type="spellEnd"/>
    </w:p>
    <w:p w:rsidR="00E2381A" w:rsidRPr="00EB0633" w:rsidRDefault="00F90686" w:rsidP="004C24D9">
      <w:pPr>
        <w:pStyle w:val="Noparagraphstyle"/>
        <w:numPr>
          <w:ilvl w:val="0"/>
          <w:numId w:val="2"/>
        </w:numPr>
        <w:spacing w:line="240" w:lineRule="auto"/>
        <w:jc w:val="both"/>
        <w:rPr>
          <w:rFonts w:ascii="Calibri" w:hAnsi="Calibri" w:cs="Calibri"/>
          <w:color w:val="3C466D"/>
          <w:szCs w:val="24"/>
        </w:rPr>
      </w:pPr>
      <w:r>
        <w:rPr>
          <w:rFonts w:ascii="Calibri" w:hAnsi="Calibri" w:cs="Calibri"/>
          <w:color w:val="3C466D"/>
          <w:szCs w:val="24"/>
        </w:rPr>
        <w:t>ICT Coordinator</w:t>
      </w:r>
      <w:r w:rsidR="00AC12F1" w:rsidRPr="00EB0633">
        <w:rPr>
          <w:rFonts w:ascii="Calibri" w:hAnsi="Calibri" w:cs="Calibri"/>
          <w:color w:val="3C466D"/>
          <w:szCs w:val="24"/>
        </w:rPr>
        <w:t>/</w:t>
      </w:r>
      <w:r w:rsidR="00C65562" w:rsidRPr="00EB0633">
        <w:rPr>
          <w:rFonts w:ascii="Calibri" w:hAnsi="Calibri" w:cs="Calibri"/>
          <w:color w:val="3C466D"/>
          <w:szCs w:val="24"/>
        </w:rPr>
        <w:t>Technical Staff</w:t>
      </w:r>
    </w:p>
    <w:p w:rsidR="00E2381A" w:rsidRPr="00EB0633" w:rsidRDefault="00C65562"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Teaching and Support Staff</w:t>
      </w:r>
    </w:p>
    <w:p w:rsidR="00E2381A" w:rsidRPr="00EB0633" w:rsidRDefault="00C65562"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Designated Person for Child Protection</w:t>
      </w:r>
    </w:p>
    <w:p w:rsidR="00E2381A" w:rsidRPr="00EB0633" w:rsidRDefault="003A26CF" w:rsidP="004C24D9">
      <w:pPr>
        <w:pStyle w:val="Noparagraphstyle"/>
        <w:numPr>
          <w:ilvl w:val="0"/>
          <w:numId w:val="2"/>
        </w:numPr>
        <w:spacing w:line="240" w:lineRule="auto"/>
        <w:jc w:val="both"/>
        <w:rPr>
          <w:rFonts w:ascii="Calibri" w:hAnsi="Calibri" w:cs="Calibri"/>
          <w:color w:val="3C466D"/>
          <w:szCs w:val="24"/>
        </w:rPr>
      </w:pPr>
      <w:proofErr w:type="spellStart"/>
      <w:r w:rsidRPr="00EB0633">
        <w:rPr>
          <w:rFonts w:ascii="Calibri" w:hAnsi="Calibri" w:cs="Calibri"/>
          <w:color w:val="3C466D"/>
          <w:szCs w:val="24"/>
        </w:rPr>
        <w:t>eSafety</w:t>
      </w:r>
      <w:proofErr w:type="spellEnd"/>
      <w:r w:rsidR="00C65562" w:rsidRPr="00EB0633">
        <w:rPr>
          <w:rFonts w:ascii="Calibri" w:hAnsi="Calibri" w:cs="Calibri"/>
          <w:color w:val="3C466D"/>
          <w:szCs w:val="24"/>
        </w:rPr>
        <w:t xml:space="preserve"> Committee</w:t>
      </w:r>
    </w:p>
    <w:p w:rsidR="00E2381A" w:rsidRPr="00EB0633" w:rsidRDefault="00AA3478"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Pupils</w:t>
      </w:r>
    </w:p>
    <w:p w:rsidR="00E2381A" w:rsidRPr="00EB0633" w:rsidRDefault="00AC12F1"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Parents/</w:t>
      </w:r>
      <w:proofErr w:type="spellStart"/>
      <w:r w:rsidR="00C65562" w:rsidRPr="00EB0633">
        <w:rPr>
          <w:rFonts w:ascii="Calibri" w:hAnsi="Calibri" w:cs="Calibri"/>
          <w:color w:val="3C466D"/>
          <w:szCs w:val="24"/>
        </w:rPr>
        <w:t>Carers</w:t>
      </w:r>
      <w:proofErr w:type="spellEnd"/>
    </w:p>
    <w:p w:rsidR="00C65562" w:rsidRPr="00EB0633" w:rsidRDefault="00C65562"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Community Users</w:t>
      </w:r>
    </w:p>
    <w:p w:rsidR="00E2381A" w:rsidRPr="00EB0633" w:rsidRDefault="00C65562" w:rsidP="00E2381A">
      <w:pPr>
        <w:pStyle w:val="Noparagraphstyle"/>
        <w:spacing w:after="120" w:line="240" w:lineRule="exact"/>
        <w:jc w:val="both"/>
        <w:rPr>
          <w:rFonts w:ascii="Calibri" w:hAnsi="Calibri" w:cs="Calibri"/>
          <w:color w:val="3C466D"/>
          <w:szCs w:val="24"/>
        </w:rPr>
      </w:pPr>
      <w:r w:rsidRPr="00EB0633">
        <w:rPr>
          <w:rFonts w:ascii="Calibri" w:hAnsi="Calibri" w:cs="Calibri"/>
          <w:color w:val="3C466D"/>
          <w:szCs w:val="24"/>
        </w:rPr>
        <w:t>Po</w:t>
      </w:r>
      <w:r w:rsidR="00E2381A" w:rsidRPr="00EB0633">
        <w:rPr>
          <w:rFonts w:ascii="Calibri" w:hAnsi="Calibri" w:cs="Calibri"/>
          <w:color w:val="3C466D"/>
          <w:szCs w:val="24"/>
        </w:rPr>
        <w:t>licy Statements</w:t>
      </w:r>
    </w:p>
    <w:p w:rsidR="00E2381A" w:rsidRPr="00EB0633" w:rsidRDefault="00AC12F1"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 xml:space="preserve">Education – </w:t>
      </w:r>
      <w:r w:rsidR="00AA3478" w:rsidRPr="00EB0633">
        <w:rPr>
          <w:rFonts w:ascii="Calibri" w:hAnsi="Calibri" w:cs="Calibri"/>
          <w:color w:val="3C466D"/>
          <w:szCs w:val="24"/>
        </w:rPr>
        <w:t>Pupils</w:t>
      </w:r>
    </w:p>
    <w:p w:rsidR="00E2381A" w:rsidRPr="00EB0633" w:rsidRDefault="00AC12F1"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Education – Parents/</w:t>
      </w:r>
      <w:proofErr w:type="spellStart"/>
      <w:r w:rsidR="00C65562" w:rsidRPr="00EB0633">
        <w:rPr>
          <w:rFonts w:ascii="Calibri" w:hAnsi="Calibri" w:cs="Calibri"/>
          <w:color w:val="3C466D"/>
          <w:szCs w:val="24"/>
        </w:rPr>
        <w:t>Carers</w:t>
      </w:r>
      <w:proofErr w:type="spellEnd"/>
    </w:p>
    <w:p w:rsidR="00E2381A"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Education – Extended Schools</w:t>
      </w:r>
    </w:p>
    <w:p w:rsidR="00E2381A"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Education and training – Staff</w:t>
      </w:r>
    </w:p>
    <w:p w:rsidR="00E2381A"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Training – Governors</w:t>
      </w:r>
    </w:p>
    <w:p w:rsidR="00AC12F1" w:rsidRPr="00EB0633" w:rsidRDefault="00AC12F1"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Technical – infrastructure/</w:t>
      </w:r>
      <w:r w:rsidR="00C65562" w:rsidRPr="00EB0633">
        <w:rPr>
          <w:rFonts w:ascii="Calibri" w:hAnsi="Calibri" w:cs="Calibri"/>
          <w:color w:val="3C466D"/>
          <w:szCs w:val="24"/>
        </w:rPr>
        <w:t>equipment, filtering and monitoring</w:t>
      </w:r>
    </w:p>
    <w:p w:rsidR="00AC12F1"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Curriculum</w:t>
      </w:r>
    </w:p>
    <w:p w:rsidR="00AC12F1"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Use of digital and video images</w:t>
      </w:r>
    </w:p>
    <w:p w:rsidR="00AC12F1"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Data protection</w:t>
      </w:r>
    </w:p>
    <w:p w:rsidR="00AC12F1"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Communications</w:t>
      </w:r>
    </w:p>
    <w:p w:rsidR="00AC12F1" w:rsidRPr="00EB0633" w:rsidRDefault="00AC12F1"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Unsuitable</w:t>
      </w:r>
      <w:r w:rsidR="00C65562" w:rsidRPr="00EB0633">
        <w:rPr>
          <w:rFonts w:ascii="Calibri" w:hAnsi="Calibri" w:cs="Calibri"/>
          <w:color w:val="3C466D"/>
          <w:szCs w:val="24"/>
        </w:rPr>
        <w:t>/inappropriate activities</w:t>
      </w:r>
    </w:p>
    <w:p w:rsidR="00C65562"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Responding to incidents of misuse</w:t>
      </w:r>
    </w:p>
    <w:p w:rsidR="00C65562" w:rsidRPr="00EB0633" w:rsidRDefault="00C65562" w:rsidP="003A26CF">
      <w:pPr>
        <w:ind w:left="1134"/>
        <w:jc w:val="both"/>
        <w:rPr>
          <w:rFonts w:ascii="Calibri" w:hAnsi="Calibri" w:cs="Calibri"/>
          <w:szCs w:val="24"/>
        </w:rPr>
      </w:pPr>
    </w:p>
    <w:p w:rsidR="00C65562" w:rsidRPr="00EB0633" w:rsidRDefault="006102E6" w:rsidP="00350176">
      <w:pPr>
        <w:pStyle w:val="mainhead"/>
        <w:spacing w:line="240" w:lineRule="auto"/>
        <w:rPr>
          <w:rFonts w:ascii="Calibri" w:hAnsi="Calibri" w:cs="Calibri"/>
          <w:sz w:val="52"/>
          <w:szCs w:val="52"/>
        </w:rPr>
      </w:pPr>
      <w:r w:rsidRPr="006102E6">
        <w:rPr>
          <w:rFonts w:ascii="Calibri" w:hAnsi="Calibri" w:cs="Calibri"/>
          <w:noProof/>
          <w:sz w:val="24"/>
          <w:szCs w:val="24"/>
        </w:rPr>
        <w:pict>
          <v:shapetype id="_x0000_t202" coordsize="21600,21600" o:spt="202" path="m,l,21600r21600,l21600,xe">
            <v:stroke joinstyle="miter"/>
            <v:path gradientshapeok="t" o:connecttype="rect"/>
          </v:shapetype>
          <v:shape id="_x0000_s1047" type="#_x0000_t202" style="position:absolute;margin-left:-140.55pt;margin-top:622.35pt;width:63pt;height:45pt;z-index:251632128" filled="f" stroked="f">
            <v:textbox>
              <w:txbxContent>
                <w:p w:rsidR="00163A5F" w:rsidRDefault="00163A5F">
                  <w:pPr>
                    <w:jc w:val="center"/>
                    <w:rPr>
                      <w:rFonts w:ascii="Arial" w:hAnsi="Arial"/>
                    </w:rPr>
                  </w:pPr>
                  <w:r>
                    <w:rPr>
                      <w:rFonts w:ascii="Arial" w:hAnsi="Arial"/>
                      <w:color w:val="FFFFFF"/>
                      <w:sz w:val="60"/>
                    </w:rPr>
                    <w:t>4</w:t>
                  </w:r>
                </w:p>
              </w:txbxContent>
            </v:textbox>
          </v:shape>
        </w:pict>
      </w:r>
      <w:r w:rsidR="00350176" w:rsidRPr="00EB0633">
        <w:rPr>
          <w:rFonts w:ascii="Calibri" w:hAnsi="Calibri" w:cs="Calibri"/>
          <w:sz w:val="52"/>
          <w:szCs w:val="52"/>
        </w:rPr>
        <w:t xml:space="preserve">Development, Monitoring, </w:t>
      </w:r>
      <w:r w:rsidR="00C65562" w:rsidRPr="00EB0633">
        <w:rPr>
          <w:rFonts w:ascii="Calibri" w:hAnsi="Calibri" w:cs="Calibri"/>
          <w:sz w:val="52"/>
          <w:szCs w:val="52"/>
        </w:rPr>
        <w:t>Review of this Policy</w:t>
      </w:r>
    </w:p>
    <w:p w:rsidR="00C65562" w:rsidRPr="00EB0633" w:rsidRDefault="00C65562" w:rsidP="003A26CF">
      <w:pPr>
        <w:pStyle w:val="body"/>
        <w:spacing w:after="57"/>
        <w:jc w:val="both"/>
        <w:rPr>
          <w:rFonts w:ascii="Calibri" w:hAnsi="Calibri" w:cs="Calibri"/>
          <w:sz w:val="24"/>
          <w:szCs w:val="24"/>
        </w:rPr>
      </w:pP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t xml:space="preserve">This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has been developed </w:t>
      </w:r>
      <w:r w:rsidR="006E42E7" w:rsidRPr="00EB0633">
        <w:rPr>
          <w:rFonts w:ascii="Calibri" w:hAnsi="Calibri" w:cs="Calibri"/>
          <w:sz w:val="24"/>
          <w:szCs w:val="24"/>
        </w:rPr>
        <w:t>through consultation with:</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School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Coordinato</w:t>
      </w:r>
      <w:r w:rsidR="00350176" w:rsidRPr="00EB0633">
        <w:rPr>
          <w:rFonts w:ascii="Calibri" w:hAnsi="Calibri" w:cs="Calibri"/>
          <w:sz w:val="24"/>
          <w:szCs w:val="24"/>
        </w:rPr>
        <w:t>r</w:t>
      </w:r>
      <w:r w:rsidR="006E42E7" w:rsidRPr="00EB0633">
        <w:rPr>
          <w:rFonts w:ascii="Calibri" w:hAnsi="Calibri" w:cs="Calibri"/>
          <w:sz w:val="24"/>
          <w:szCs w:val="24"/>
        </w:rPr>
        <w:t xml:space="preserve"> (</w:t>
      </w:r>
      <w:proofErr w:type="spellStart"/>
      <w:r w:rsidR="006E42E7" w:rsidRPr="00EB0633">
        <w:rPr>
          <w:rFonts w:ascii="Calibri" w:hAnsi="Calibri" w:cs="Calibri"/>
          <w:sz w:val="24"/>
          <w:szCs w:val="24"/>
        </w:rPr>
        <w:t>Headteacher</w:t>
      </w:r>
      <w:proofErr w:type="spellEnd"/>
      <w:r w:rsidR="006E42E7" w:rsidRPr="00EB0633">
        <w:rPr>
          <w:rFonts w:ascii="Calibri" w:hAnsi="Calibri" w:cs="Calibri"/>
          <w:sz w:val="24"/>
          <w:szCs w:val="24"/>
        </w:rPr>
        <w:t>)</w:t>
      </w:r>
      <w:r w:rsidRPr="00EB0633">
        <w:rPr>
          <w:rFonts w:ascii="Calibri" w:hAnsi="Calibri" w:cs="Calibri"/>
          <w:sz w:val="24"/>
          <w:szCs w:val="24"/>
        </w:rPr>
        <w:t xml:space="preserve">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Senior Leaders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Teachers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Support Staff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ICT Technical staff</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Governors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Parents and Carers</w:t>
      </w:r>
    </w:p>
    <w:p w:rsidR="006E42E7" w:rsidRPr="00EB0633" w:rsidRDefault="006E42E7" w:rsidP="006E42E7">
      <w:pPr>
        <w:pStyle w:val="body"/>
        <w:spacing w:after="57"/>
        <w:ind w:left="360"/>
        <w:jc w:val="both"/>
        <w:rPr>
          <w:rFonts w:ascii="Calibri" w:hAnsi="Calibri" w:cs="Calibri"/>
          <w:sz w:val="24"/>
          <w:szCs w:val="24"/>
        </w:rPr>
      </w:pP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lastRenderedPageBreak/>
        <w:t>Consultation with the whole school community has taken place through the following:</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Staff meetings</w:t>
      </w:r>
    </w:p>
    <w:p w:rsidR="00C65562" w:rsidRPr="00EB0633" w:rsidRDefault="00F870C7"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School</w:t>
      </w:r>
      <w:r w:rsidR="00C65562" w:rsidRPr="00EB0633">
        <w:rPr>
          <w:rFonts w:ascii="Calibri" w:hAnsi="Calibri" w:cs="Calibri"/>
          <w:sz w:val="24"/>
          <w:szCs w:val="24"/>
        </w:rPr>
        <w:t xml:space="preserve"> Council</w:t>
      </w:r>
    </w:p>
    <w:p w:rsidR="00C65562" w:rsidRPr="00EB0633" w:rsidRDefault="00D35F2F"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Governors meeting/</w:t>
      </w:r>
      <w:r w:rsidR="00C65562" w:rsidRPr="00EB0633">
        <w:rPr>
          <w:rFonts w:ascii="Calibri" w:hAnsi="Calibri" w:cs="Calibri"/>
          <w:sz w:val="24"/>
          <w:szCs w:val="24"/>
        </w:rPr>
        <w:t xml:space="preserve">committee meeting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Parents</w:t>
      </w:r>
      <w:r w:rsidR="00F870C7" w:rsidRPr="00EB0633">
        <w:rPr>
          <w:rFonts w:ascii="Calibri" w:hAnsi="Calibri" w:cs="Calibri"/>
          <w:sz w:val="24"/>
          <w:szCs w:val="24"/>
        </w:rPr>
        <w:t>’</w:t>
      </w:r>
      <w:r w:rsidRPr="00EB0633">
        <w:rPr>
          <w:rFonts w:ascii="Calibri" w:hAnsi="Calibri" w:cs="Calibri"/>
          <w:sz w:val="24"/>
          <w:szCs w:val="24"/>
        </w:rPr>
        <w:t xml:space="preserve"> evening</w:t>
      </w:r>
    </w:p>
    <w:p w:rsidR="00C65562" w:rsidRPr="00EB0633" w:rsidRDefault="00C65562" w:rsidP="004C24D9">
      <w:pPr>
        <w:pStyle w:val="body"/>
        <w:numPr>
          <w:ilvl w:val="0"/>
          <w:numId w:val="6"/>
        </w:numPr>
        <w:jc w:val="both"/>
        <w:rPr>
          <w:rFonts w:ascii="Calibri" w:hAnsi="Calibri" w:cs="Calibri"/>
          <w:sz w:val="24"/>
          <w:szCs w:val="24"/>
        </w:rPr>
      </w:pPr>
      <w:r w:rsidRPr="00EB0633">
        <w:rPr>
          <w:rFonts w:ascii="Calibri" w:hAnsi="Calibri" w:cs="Calibri"/>
          <w:sz w:val="24"/>
          <w:szCs w:val="24"/>
        </w:rPr>
        <w:t>School website/newsletters</w:t>
      </w:r>
    </w:p>
    <w:p w:rsidR="00C65562" w:rsidRPr="00EB0633" w:rsidRDefault="00C65562" w:rsidP="003A26CF">
      <w:pPr>
        <w:pStyle w:val="body"/>
        <w:jc w:val="both"/>
        <w:rPr>
          <w:rFonts w:ascii="Calibri" w:hAnsi="Calibri" w:cs="Calibri"/>
          <w:sz w:val="24"/>
          <w:szCs w:val="24"/>
        </w:rPr>
      </w:pPr>
    </w:p>
    <w:p w:rsidR="00C65562" w:rsidRPr="00EB0633" w:rsidRDefault="006102E6" w:rsidP="00F870C7">
      <w:pPr>
        <w:pStyle w:val="mainhead"/>
        <w:spacing w:line="240" w:lineRule="auto"/>
        <w:rPr>
          <w:rFonts w:ascii="Calibri" w:hAnsi="Calibri" w:cs="Calibri"/>
          <w:sz w:val="52"/>
          <w:szCs w:val="52"/>
        </w:rPr>
      </w:pPr>
      <w:r w:rsidRPr="006102E6">
        <w:rPr>
          <w:rFonts w:ascii="Calibri" w:hAnsi="Calibri" w:cs="Calibri"/>
          <w:noProof/>
          <w:sz w:val="72"/>
          <w:szCs w:val="72"/>
        </w:rPr>
        <w:pict>
          <v:shape id="_x0000_s1048" type="#_x0000_t202" style="position:absolute;margin-left:-140.55pt;margin-top:249.85pt;width:63pt;height:45pt;z-index:251633152" filled="f" stroked="f">
            <v:textbox>
              <w:txbxContent>
                <w:p w:rsidR="00163A5F" w:rsidRDefault="00163A5F">
                  <w:pPr>
                    <w:jc w:val="center"/>
                    <w:rPr>
                      <w:rFonts w:ascii="Arial" w:hAnsi="Arial"/>
                    </w:rPr>
                  </w:pPr>
                  <w:r>
                    <w:rPr>
                      <w:rFonts w:ascii="Arial" w:hAnsi="Arial"/>
                      <w:color w:val="FFFFFF"/>
                      <w:sz w:val="60"/>
                    </w:rPr>
                    <w:t>5</w:t>
                  </w:r>
                </w:p>
              </w:txbxContent>
            </v:textbox>
          </v:shape>
        </w:pict>
      </w:r>
      <w:r w:rsidR="00C65562" w:rsidRPr="00EB0633">
        <w:rPr>
          <w:rFonts w:ascii="Calibri" w:hAnsi="Calibri" w:cs="Calibri"/>
          <w:sz w:val="72"/>
          <w:szCs w:val="72"/>
        </w:rPr>
        <w:br w:type="page"/>
      </w:r>
      <w:r w:rsidR="00C65562" w:rsidRPr="00EB0633">
        <w:rPr>
          <w:rFonts w:ascii="Calibri" w:hAnsi="Calibri" w:cs="Calibri"/>
          <w:sz w:val="52"/>
          <w:szCs w:val="52"/>
        </w:rPr>
        <w:lastRenderedPageBreak/>
        <w:t>Schedul</w:t>
      </w:r>
      <w:r w:rsidR="00F870C7" w:rsidRPr="00EB0633">
        <w:rPr>
          <w:rFonts w:ascii="Calibri" w:hAnsi="Calibri" w:cs="Calibri"/>
          <w:sz w:val="52"/>
          <w:szCs w:val="52"/>
        </w:rPr>
        <w:t xml:space="preserve">e for Development, Monitoring, </w:t>
      </w:r>
      <w:r w:rsidR="00C65562" w:rsidRPr="00EB0633">
        <w:rPr>
          <w:rFonts w:ascii="Calibri" w:hAnsi="Calibri" w:cs="Calibri"/>
          <w:sz w:val="52"/>
          <w:szCs w:val="52"/>
        </w:rPr>
        <w:t>Review</w:t>
      </w:r>
    </w:p>
    <w:p w:rsidR="00C65562" w:rsidRPr="00EB0633" w:rsidRDefault="00C65562" w:rsidP="003A26CF">
      <w:pPr>
        <w:jc w:val="both"/>
        <w:rPr>
          <w:rFonts w:ascii="Calibri" w:hAnsi="Calibri" w:cs="Calibri"/>
          <w:szCs w:val="24"/>
        </w:rPr>
      </w:pPr>
    </w:p>
    <w:tbl>
      <w:tblPr>
        <w:tblW w:w="0" w:type="auto"/>
        <w:tblInd w:w="-346" w:type="dxa"/>
        <w:tblLayout w:type="fixed"/>
        <w:tblCellMar>
          <w:left w:w="0" w:type="dxa"/>
          <w:right w:w="0" w:type="dxa"/>
        </w:tblCellMar>
        <w:tblLook w:val="0000"/>
      </w:tblPr>
      <w:tblGrid>
        <w:gridCol w:w="4385"/>
        <w:gridCol w:w="5964"/>
      </w:tblGrid>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 xml:space="preserve">This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was approved by the </w:t>
            </w:r>
            <w:r w:rsidR="00F870C7" w:rsidRPr="00EB0633">
              <w:rPr>
                <w:rFonts w:ascii="Calibri" w:hAnsi="Calibri" w:cs="Calibri"/>
                <w:sz w:val="24"/>
                <w:szCs w:val="24"/>
              </w:rPr>
              <w:t>Governing Body/</w:t>
            </w:r>
            <w:r w:rsidRPr="00EB0633">
              <w:rPr>
                <w:rFonts w:ascii="Calibri" w:hAnsi="Calibri" w:cs="Calibri"/>
                <w:sz w:val="24"/>
                <w:szCs w:val="24"/>
              </w:rPr>
              <w:t>Governors Sub Committee on:</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Insert date</w:t>
            </w:r>
          </w:p>
        </w:tc>
      </w:tr>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 xml:space="preserve">The implementation of this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will be monitored by the:</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Pr="00EB0633" w:rsidRDefault="00FC6116" w:rsidP="00F870C7">
            <w:pPr>
              <w:pStyle w:val="body"/>
              <w:jc w:val="both"/>
              <w:rPr>
                <w:rFonts w:ascii="Calibri" w:hAnsi="Calibri" w:cs="Calibri"/>
                <w:sz w:val="24"/>
                <w:szCs w:val="24"/>
              </w:rPr>
            </w:pPr>
            <w:proofErr w:type="spellStart"/>
            <w:r w:rsidRPr="00EB0633">
              <w:rPr>
                <w:rFonts w:ascii="Calibri" w:hAnsi="Calibri" w:cs="Calibri"/>
                <w:sz w:val="24"/>
                <w:szCs w:val="24"/>
              </w:rPr>
              <w:t>eSafety</w:t>
            </w:r>
            <w:proofErr w:type="spellEnd"/>
            <w:r w:rsidRPr="00EB0633">
              <w:rPr>
                <w:rFonts w:ascii="Calibri" w:hAnsi="Calibri" w:cs="Calibri"/>
                <w:sz w:val="24"/>
                <w:szCs w:val="24"/>
              </w:rPr>
              <w:t xml:space="preserve"> Coordinator</w:t>
            </w:r>
          </w:p>
        </w:tc>
      </w:tr>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Monitoring will take place at regular intervals:</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Pr="00EB0633" w:rsidRDefault="00FC6116" w:rsidP="003A26CF">
            <w:pPr>
              <w:pStyle w:val="body"/>
              <w:jc w:val="both"/>
              <w:rPr>
                <w:rFonts w:ascii="Calibri" w:hAnsi="Calibri" w:cs="Calibri"/>
                <w:sz w:val="24"/>
                <w:szCs w:val="24"/>
              </w:rPr>
            </w:pPr>
            <w:r w:rsidRPr="00EB0633">
              <w:rPr>
                <w:rFonts w:ascii="Calibri" w:hAnsi="Calibri" w:cs="Calibri"/>
                <w:sz w:val="24"/>
                <w:szCs w:val="24"/>
              </w:rPr>
              <w:t>annually</w:t>
            </w:r>
          </w:p>
        </w:tc>
      </w:tr>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F870C7">
            <w:pPr>
              <w:pStyle w:val="body"/>
              <w:jc w:val="both"/>
              <w:rPr>
                <w:rFonts w:ascii="Calibri" w:hAnsi="Calibri" w:cs="Calibri"/>
                <w:sz w:val="24"/>
                <w:szCs w:val="24"/>
              </w:rPr>
            </w:pPr>
            <w:r w:rsidRPr="00EB0633">
              <w:rPr>
                <w:rFonts w:ascii="Calibri" w:hAnsi="Calibri" w:cs="Calibri"/>
                <w:sz w:val="24"/>
                <w:szCs w:val="24"/>
              </w:rPr>
              <w:t>The Governing Body</w:t>
            </w:r>
            <w:r w:rsidR="00F870C7" w:rsidRPr="00EB0633">
              <w:rPr>
                <w:rFonts w:ascii="Calibri" w:hAnsi="Calibri" w:cs="Calibri"/>
                <w:sz w:val="24"/>
                <w:szCs w:val="24"/>
              </w:rPr>
              <w:t>/</w:t>
            </w:r>
            <w:r w:rsidRPr="00EB0633">
              <w:rPr>
                <w:rFonts w:ascii="Calibri" w:hAnsi="Calibri" w:cs="Calibri"/>
                <w:sz w:val="24"/>
                <w:szCs w:val="24"/>
              </w:rPr>
              <w:t xml:space="preserve">Governors Sub Committee will receive a report on the implementation of the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generated by the monitoring group (which will include anonymous details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at regular intervals:</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Pr="00EB0633" w:rsidRDefault="00FC6116" w:rsidP="003A26CF">
            <w:pPr>
              <w:pStyle w:val="body"/>
              <w:jc w:val="both"/>
              <w:rPr>
                <w:rFonts w:ascii="Calibri" w:hAnsi="Calibri" w:cs="Calibri"/>
                <w:sz w:val="24"/>
                <w:szCs w:val="24"/>
              </w:rPr>
            </w:pPr>
            <w:r w:rsidRPr="00EB0633">
              <w:rPr>
                <w:rFonts w:ascii="Calibri" w:hAnsi="Calibri" w:cs="Calibri"/>
                <w:sz w:val="24"/>
                <w:szCs w:val="24"/>
              </w:rPr>
              <w:t>annually</w:t>
            </w:r>
          </w:p>
        </w:tc>
      </w:tr>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3A26CF">
            <w:pPr>
              <w:pStyle w:val="body"/>
              <w:jc w:val="both"/>
              <w:rPr>
                <w:rFonts w:ascii="Calibri" w:hAnsi="Calibri" w:cs="Calibri"/>
                <w:sz w:val="24"/>
                <w:szCs w:val="24"/>
              </w:rPr>
            </w:pPr>
            <w:r w:rsidRPr="00EB0633">
              <w:rPr>
                <w:rFonts w:ascii="Calibri" w:hAnsi="Calibri" w:cs="Calibri"/>
                <w:spacing w:val="-2"/>
                <w:sz w:val="24"/>
                <w:szCs w:val="24"/>
              </w:rPr>
              <w:t xml:space="preserve">The </w:t>
            </w:r>
            <w:proofErr w:type="spellStart"/>
            <w:r w:rsidR="003A26CF" w:rsidRPr="00EB0633">
              <w:rPr>
                <w:rFonts w:ascii="Calibri" w:hAnsi="Calibri" w:cs="Calibri"/>
                <w:spacing w:val="-2"/>
                <w:sz w:val="24"/>
                <w:szCs w:val="24"/>
              </w:rPr>
              <w:t>eSafety</w:t>
            </w:r>
            <w:proofErr w:type="spellEnd"/>
            <w:r w:rsidRPr="00EB0633">
              <w:rPr>
                <w:rFonts w:ascii="Calibri" w:hAnsi="Calibri" w:cs="Calibri"/>
                <w:spacing w:val="-2"/>
                <w:sz w:val="24"/>
                <w:szCs w:val="24"/>
              </w:rPr>
              <w:t xml:space="preserve"> Policy will be reviewed annually, or more regularly in the light of any significant new developments in the use of the technologies, new threats to </w:t>
            </w:r>
            <w:proofErr w:type="spellStart"/>
            <w:r w:rsidR="003A26CF" w:rsidRPr="00EB0633">
              <w:rPr>
                <w:rFonts w:ascii="Calibri" w:hAnsi="Calibri" w:cs="Calibri"/>
                <w:spacing w:val="-2"/>
                <w:sz w:val="24"/>
                <w:szCs w:val="24"/>
              </w:rPr>
              <w:t>eSafety</w:t>
            </w:r>
            <w:proofErr w:type="spellEnd"/>
            <w:r w:rsidRPr="00EB0633">
              <w:rPr>
                <w:rFonts w:ascii="Calibri" w:hAnsi="Calibri" w:cs="Calibri"/>
                <w:spacing w:val="-2"/>
                <w:sz w:val="24"/>
                <w:szCs w:val="24"/>
              </w:rPr>
              <w:t xml:space="preserve"> or incidents that have taken place. The next anticipated review date will be:</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Pr="00EB0633" w:rsidRDefault="00FC6116" w:rsidP="003A26CF">
            <w:pPr>
              <w:pStyle w:val="body"/>
              <w:jc w:val="both"/>
              <w:rPr>
                <w:rFonts w:ascii="Calibri" w:hAnsi="Calibri" w:cs="Calibri"/>
                <w:sz w:val="24"/>
                <w:szCs w:val="24"/>
              </w:rPr>
            </w:pPr>
            <w:r w:rsidRPr="00EB0633">
              <w:rPr>
                <w:rFonts w:ascii="Calibri" w:hAnsi="Calibri" w:cs="Calibri"/>
                <w:sz w:val="24"/>
                <w:szCs w:val="24"/>
              </w:rPr>
              <w:t>December 2012</w:t>
            </w:r>
          </w:p>
        </w:tc>
      </w:tr>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F870C7">
            <w:pPr>
              <w:pStyle w:val="body"/>
              <w:jc w:val="both"/>
              <w:rPr>
                <w:rFonts w:ascii="Calibri" w:hAnsi="Calibri" w:cs="Calibri"/>
                <w:sz w:val="24"/>
                <w:szCs w:val="24"/>
              </w:rPr>
            </w:pPr>
            <w:r w:rsidRPr="00EB0633">
              <w:rPr>
                <w:rFonts w:ascii="Calibri" w:hAnsi="Calibri" w:cs="Calibri"/>
                <w:sz w:val="24"/>
                <w:szCs w:val="24"/>
              </w:rPr>
              <w:t xml:space="preserve">Should serious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take place, the following external persons/ agencies should be informed:</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Pr="00EB0633" w:rsidRDefault="00C65562" w:rsidP="00FC6116">
            <w:pPr>
              <w:pStyle w:val="body"/>
              <w:jc w:val="both"/>
              <w:rPr>
                <w:rFonts w:ascii="Calibri" w:hAnsi="Calibri" w:cs="Calibri"/>
                <w:sz w:val="24"/>
                <w:szCs w:val="24"/>
              </w:rPr>
            </w:pPr>
            <w:r w:rsidRPr="00EB0633">
              <w:rPr>
                <w:rFonts w:ascii="Calibri" w:hAnsi="Calibri" w:cs="Calibri"/>
                <w:sz w:val="24"/>
                <w:szCs w:val="24"/>
              </w:rPr>
              <w:t xml:space="preserve">LA ICT Manager, LA Safeguarding Officer, Police </w:t>
            </w:r>
          </w:p>
        </w:tc>
      </w:tr>
    </w:tbl>
    <w:p w:rsidR="00C65562" w:rsidRPr="00EB0633" w:rsidRDefault="00C65562" w:rsidP="003A26CF">
      <w:pPr>
        <w:jc w:val="both"/>
        <w:rPr>
          <w:rFonts w:ascii="Calibri" w:hAnsi="Calibri" w:cs="Calibri"/>
          <w:szCs w:val="24"/>
        </w:rPr>
      </w:pP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t>The school will monitor the impact of the policy using:</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Logs of reported incidents</w:t>
      </w:r>
    </w:p>
    <w:p w:rsidR="00C65562" w:rsidRPr="00EB0633" w:rsidRDefault="00C65562" w:rsidP="004C24D9">
      <w:pPr>
        <w:pStyle w:val="body"/>
        <w:numPr>
          <w:ilvl w:val="0"/>
          <w:numId w:val="6"/>
        </w:numPr>
        <w:jc w:val="both"/>
        <w:rPr>
          <w:rFonts w:ascii="Calibri" w:hAnsi="Calibri" w:cs="Calibri"/>
          <w:sz w:val="24"/>
          <w:szCs w:val="24"/>
        </w:rPr>
      </w:pPr>
      <w:r w:rsidRPr="00EB0633">
        <w:rPr>
          <w:rFonts w:ascii="Calibri" w:hAnsi="Calibri" w:cs="Calibri"/>
          <w:sz w:val="24"/>
          <w:szCs w:val="24"/>
        </w:rPr>
        <w:t xml:space="preserve">Surveys/questionnaires of </w:t>
      </w:r>
    </w:p>
    <w:p w:rsidR="00C65562" w:rsidRPr="00EB0633" w:rsidRDefault="00C65562" w:rsidP="003A26CF">
      <w:pPr>
        <w:pStyle w:val="body"/>
        <w:ind w:left="567" w:hanging="283"/>
        <w:jc w:val="both"/>
        <w:rPr>
          <w:rFonts w:ascii="Calibri" w:hAnsi="Calibri" w:cs="Calibri"/>
          <w:sz w:val="24"/>
          <w:szCs w:val="24"/>
        </w:rPr>
      </w:pPr>
      <w:r w:rsidRPr="00EB0633">
        <w:rPr>
          <w:rFonts w:ascii="Calibri" w:hAnsi="Calibri" w:cs="Calibri"/>
          <w:sz w:val="24"/>
          <w:szCs w:val="24"/>
        </w:rPr>
        <w:t>•</w:t>
      </w:r>
      <w:r w:rsidRPr="00EB0633">
        <w:rPr>
          <w:rFonts w:ascii="Calibri" w:hAnsi="Calibri" w:cs="Calibri"/>
          <w:sz w:val="24"/>
          <w:szCs w:val="24"/>
        </w:rPr>
        <w:tab/>
      </w:r>
      <w:proofErr w:type="gramStart"/>
      <w:r w:rsidR="00AA3478" w:rsidRPr="00EB0633">
        <w:rPr>
          <w:rFonts w:ascii="Calibri" w:hAnsi="Calibri" w:cs="Calibri"/>
          <w:sz w:val="24"/>
          <w:szCs w:val="24"/>
        </w:rPr>
        <w:t>pupils</w:t>
      </w:r>
      <w:proofErr w:type="gramEnd"/>
      <w:r w:rsidRPr="00EB0633">
        <w:rPr>
          <w:rFonts w:ascii="Calibri" w:hAnsi="Calibri" w:cs="Calibri"/>
          <w:sz w:val="24"/>
          <w:szCs w:val="24"/>
        </w:rPr>
        <w:t xml:space="preserve"> (</w:t>
      </w:r>
      <w:proofErr w:type="spellStart"/>
      <w:r w:rsidRPr="00EB0633">
        <w:rPr>
          <w:rFonts w:ascii="Calibri" w:hAnsi="Calibri" w:cs="Calibri"/>
          <w:sz w:val="24"/>
          <w:szCs w:val="24"/>
        </w:rPr>
        <w:t>eg</w:t>
      </w:r>
      <w:proofErr w:type="spellEnd"/>
      <w:r w:rsidRPr="00EB0633">
        <w:rPr>
          <w:rFonts w:ascii="Calibri" w:hAnsi="Calibri" w:cs="Calibri"/>
          <w:sz w:val="24"/>
          <w:szCs w:val="24"/>
        </w:rPr>
        <w:t xml:space="preserve"> </w:t>
      </w:r>
      <w:proofErr w:type="spellStart"/>
      <w:r w:rsidRPr="00EB0633">
        <w:rPr>
          <w:rFonts w:ascii="Calibri" w:hAnsi="Calibri" w:cs="Calibri"/>
          <w:sz w:val="24"/>
          <w:szCs w:val="24"/>
        </w:rPr>
        <w:t>Ofsted</w:t>
      </w:r>
      <w:proofErr w:type="spellEnd"/>
      <w:r w:rsidRPr="00EB0633">
        <w:rPr>
          <w:rFonts w:ascii="Calibri" w:hAnsi="Calibri" w:cs="Calibri"/>
          <w:sz w:val="24"/>
          <w:szCs w:val="24"/>
        </w:rPr>
        <w:t xml:space="preserve"> “Tell-us” survey/CEOP </w:t>
      </w:r>
      <w:proofErr w:type="spellStart"/>
      <w:r w:rsidRPr="00EB0633">
        <w:rPr>
          <w:rFonts w:ascii="Calibri" w:hAnsi="Calibri" w:cs="Calibri"/>
          <w:sz w:val="24"/>
          <w:szCs w:val="24"/>
        </w:rPr>
        <w:t>ThinkUknow</w:t>
      </w:r>
      <w:proofErr w:type="spellEnd"/>
      <w:r w:rsidRPr="00EB0633">
        <w:rPr>
          <w:rFonts w:ascii="Calibri" w:hAnsi="Calibri" w:cs="Calibri"/>
          <w:sz w:val="24"/>
          <w:szCs w:val="24"/>
        </w:rPr>
        <w:t xml:space="preserve"> survey)</w:t>
      </w:r>
    </w:p>
    <w:p w:rsidR="00C65562" w:rsidRPr="00EB0633" w:rsidRDefault="00C65562" w:rsidP="003A26CF">
      <w:pPr>
        <w:pStyle w:val="body"/>
        <w:ind w:left="567" w:hanging="283"/>
        <w:jc w:val="both"/>
        <w:rPr>
          <w:rFonts w:ascii="Calibri" w:hAnsi="Calibri" w:cs="Calibri"/>
          <w:sz w:val="24"/>
          <w:szCs w:val="24"/>
        </w:rPr>
      </w:pPr>
      <w:r w:rsidRPr="00EB0633">
        <w:rPr>
          <w:rFonts w:ascii="Calibri" w:hAnsi="Calibri" w:cs="Calibri"/>
          <w:sz w:val="24"/>
          <w:szCs w:val="24"/>
        </w:rPr>
        <w:t>•</w:t>
      </w:r>
      <w:r w:rsidRPr="00EB0633">
        <w:rPr>
          <w:rFonts w:ascii="Calibri" w:hAnsi="Calibri" w:cs="Calibri"/>
          <w:sz w:val="24"/>
          <w:szCs w:val="24"/>
        </w:rPr>
        <w:tab/>
      </w:r>
      <w:proofErr w:type="gramStart"/>
      <w:r w:rsidRPr="00EB0633">
        <w:rPr>
          <w:rFonts w:ascii="Calibri" w:hAnsi="Calibri" w:cs="Calibri"/>
          <w:sz w:val="24"/>
          <w:szCs w:val="24"/>
        </w:rPr>
        <w:t>parents/carers</w:t>
      </w:r>
      <w:proofErr w:type="gramEnd"/>
      <w:r w:rsidRPr="00EB0633">
        <w:rPr>
          <w:rFonts w:ascii="Calibri" w:hAnsi="Calibri" w:cs="Calibri"/>
          <w:sz w:val="24"/>
          <w:szCs w:val="24"/>
        </w:rPr>
        <w:t xml:space="preserve"> </w:t>
      </w:r>
    </w:p>
    <w:p w:rsidR="00C65562" w:rsidRPr="00EB0633" w:rsidRDefault="00C65562" w:rsidP="003A26CF">
      <w:pPr>
        <w:pStyle w:val="body"/>
        <w:ind w:left="567" w:hanging="283"/>
        <w:jc w:val="both"/>
        <w:rPr>
          <w:rFonts w:ascii="Calibri" w:hAnsi="Calibri" w:cs="Calibri"/>
          <w:sz w:val="24"/>
          <w:szCs w:val="24"/>
        </w:rPr>
      </w:pPr>
      <w:r w:rsidRPr="00EB0633">
        <w:rPr>
          <w:rFonts w:ascii="Calibri" w:hAnsi="Calibri" w:cs="Calibri"/>
          <w:sz w:val="24"/>
          <w:szCs w:val="24"/>
        </w:rPr>
        <w:t>•</w:t>
      </w:r>
      <w:r w:rsidRPr="00EB0633">
        <w:rPr>
          <w:rFonts w:ascii="Calibri" w:hAnsi="Calibri" w:cs="Calibri"/>
          <w:sz w:val="24"/>
          <w:szCs w:val="24"/>
        </w:rPr>
        <w:tab/>
      </w:r>
      <w:proofErr w:type="gramStart"/>
      <w:r w:rsidRPr="00EB0633">
        <w:rPr>
          <w:rFonts w:ascii="Calibri" w:hAnsi="Calibri" w:cs="Calibri"/>
          <w:sz w:val="24"/>
          <w:szCs w:val="24"/>
        </w:rPr>
        <w:t>staff</w:t>
      </w:r>
      <w:proofErr w:type="gramEnd"/>
    </w:p>
    <w:p w:rsidR="00F870C7" w:rsidRPr="00EB0633" w:rsidRDefault="00F870C7" w:rsidP="003A26CF">
      <w:pPr>
        <w:jc w:val="both"/>
        <w:rPr>
          <w:rFonts w:ascii="Calibri" w:hAnsi="Calibri" w:cs="Calibri"/>
          <w:szCs w:val="24"/>
        </w:rPr>
      </w:pPr>
    </w:p>
    <w:p w:rsidR="0060007E" w:rsidRPr="00EB0633" w:rsidRDefault="006102E6" w:rsidP="0060007E">
      <w:pPr>
        <w:jc w:val="both"/>
        <w:rPr>
          <w:rFonts w:ascii="Calibri" w:hAnsi="Calibri" w:cs="Calibri"/>
          <w:sz w:val="72"/>
          <w:szCs w:val="72"/>
        </w:rPr>
      </w:pPr>
      <w:r w:rsidRPr="006102E6">
        <w:rPr>
          <w:rFonts w:ascii="Calibri" w:hAnsi="Calibri" w:cs="Calibri"/>
          <w:noProof/>
          <w:szCs w:val="24"/>
        </w:rPr>
        <w:pict>
          <v:shape id="_x0000_s1049" type="#_x0000_t202" style="position:absolute;left:0;text-align:left;margin-left:-140.55pt;margin-top:52.6pt;width:63pt;height:45pt;z-index:251634176" filled="f" stroked="f">
            <v:textbox>
              <w:txbxContent>
                <w:p w:rsidR="00163A5F" w:rsidRDefault="00163A5F">
                  <w:pPr>
                    <w:jc w:val="center"/>
                    <w:rPr>
                      <w:rFonts w:ascii="Arial" w:hAnsi="Arial"/>
                    </w:rPr>
                  </w:pPr>
                  <w:r>
                    <w:rPr>
                      <w:rFonts w:ascii="Arial" w:hAnsi="Arial"/>
                      <w:color w:val="FFFFFF"/>
                      <w:sz w:val="60"/>
                    </w:rPr>
                    <w:t>6</w:t>
                  </w:r>
                </w:p>
              </w:txbxContent>
            </v:textbox>
          </v:shape>
        </w:pict>
      </w:r>
    </w:p>
    <w:p w:rsidR="0060007E" w:rsidRPr="00EB0633" w:rsidRDefault="0060007E" w:rsidP="0060007E">
      <w:pPr>
        <w:jc w:val="both"/>
        <w:rPr>
          <w:rFonts w:ascii="Calibri" w:hAnsi="Calibri" w:cs="Calibri"/>
          <w:sz w:val="72"/>
          <w:szCs w:val="72"/>
        </w:rPr>
      </w:pPr>
    </w:p>
    <w:p w:rsidR="0060007E" w:rsidRPr="00EB0633" w:rsidRDefault="0060007E" w:rsidP="0060007E">
      <w:pPr>
        <w:jc w:val="both"/>
        <w:rPr>
          <w:rFonts w:ascii="Calibri" w:hAnsi="Calibri" w:cs="Calibri"/>
          <w:sz w:val="72"/>
          <w:szCs w:val="72"/>
        </w:rPr>
      </w:pPr>
    </w:p>
    <w:p w:rsidR="00CA65DE" w:rsidRPr="00EB0633" w:rsidRDefault="00CA65DE" w:rsidP="0060007E">
      <w:pPr>
        <w:jc w:val="both"/>
        <w:rPr>
          <w:rFonts w:ascii="Calibri" w:hAnsi="Calibri" w:cs="Calibri"/>
          <w:sz w:val="72"/>
          <w:szCs w:val="72"/>
        </w:rPr>
      </w:pPr>
    </w:p>
    <w:p w:rsidR="00CA65DE" w:rsidRPr="00EB0633" w:rsidRDefault="00CA65DE" w:rsidP="0060007E">
      <w:pPr>
        <w:jc w:val="both"/>
        <w:rPr>
          <w:rFonts w:ascii="Calibri" w:eastAsia="Times New Roman" w:hAnsi="Calibri" w:cs="Calibri"/>
          <w:color w:val="3D5B73"/>
          <w:spacing w:val="-38"/>
          <w:sz w:val="52"/>
          <w:szCs w:val="52"/>
          <w:lang w:val="en-US"/>
        </w:rPr>
      </w:pPr>
    </w:p>
    <w:p w:rsidR="00C65562" w:rsidRPr="00EB0633" w:rsidRDefault="00C65562" w:rsidP="00CA65DE">
      <w:pPr>
        <w:jc w:val="both"/>
        <w:rPr>
          <w:rFonts w:ascii="Calibri" w:hAnsi="Calibri" w:cs="Calibri"/>
          <w:szCs w:val="24"/>
        </w:rPr>
      </w:pPr>
      <w:r w:rsidRPr="00EB0633">
        <w:rPr>
          <w:rFonts w:ascii="Calibri" w:eastAsia="Times New Roman" w:hAnsi="Calibri" w:cs="Calibri"/>
          <w:color w:val="3D5B73"/>
          <w:spacing w:val="-38"/>
          <w:sz w:val="52"/>
          <w:szCs w:val="52"/>
          <w:lang w:val="en-US"/>
        </w:rPr>
        <w:lastRenderedPageBreak/>
        <w:t>Scope of the Policy</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 xml:space="preserve">This policy applies to all members of the school community (including staff, </w:t>
      </w:r>
      <w:r w:rsidR="00AA3478" w:rsidRPr="00EB0633">
        <w:rPr>
          <w:rFonts w:ascii="Calibri" w:hAnsi="Calibri" w:cs="Calibri"/>
          <w:sz w:val="24"/>
          <w:szCs w:val="24"/>
        </w:rPr>
        <w:t>pupils</w:t>
      </w:r>
      <w:r w:rsidRPr="00EB0633">
        <w:rPr>
          <w:rFonts w:ascii="Calibri" w:hAnsi="Calibri" w:cs="Calibri"/>
          <w:sz w:val="24"/>
          <w:szCs w:val="24"/>
        </w:rPr>
        <w:t>, volunteers, parents/care</w:t>
      </w:r>
      <w:r w:rsidR="00F60591" w:rsidRPr="00EB0633">
        <w:rPr>
          <w:rFonts w:ascii="Calibri" w:hAnsi="Calibri" w:cs="Calibri"/>
          <w:sz w:val="24"/>
          <w:szCs w:val="24"/>
        </w:rPr>
        <w:t xml:space="preserve">rs, visitors, community users) </w:t>
      </w:r>
      <w:r w:rsidRPr="00EB0633">
        <w:rPr>
          <w:rFonts w:ascii="Calibri" w:hAnsi="Calibri" w:cs="Calibri"/>
          <w:sz w:val="24"/>
          <w:szCs w:val="24"/>
        </w:rPr>
        <w:t>who have access to and are users of school ICT systems, both in and out of school.</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The Education and</w:t>
      </w:r>
      <w:r w:rsidR="00F60591" w:rsidRPr="00EB0633">
        <w:rPr>
          <w:rFonts w:ascii="Calibri" w:hAnsi="Calibri" w:cs="Calibri"/>
          <w:sz w:val="24"/>
          <w:szCs w:val="24"/>
        </w:rPr>
        <w:t xml:space="preserve"> Inspections Act 2006 empowers </w:t>
      </w:r>
      <w:proofErr w:type="spellStart"/>
      <w:r w:rsidR="00F60591" w:rsidRPr="00EB0633">
        <w:rPr>
          <w:rFonts w:ascii="Calibri" w:hAnsi="Calibri" w:cs="Calibri"/>
          <w:sz w:val="24"/>
          <w:szCs w:val="24"/>
        </w:rPr>
        <w:t>h</w:t>
      </w:r>
      <w:r w:rsidRPr="00EB0633">
        <w:rPr>
          <w:rFonts w:ascii="Calibri" w:hAnsi="Calibri" w:cs="Calibri"/>
          <w:sz w:val="24"/>
          <w:szCs w:val="24"/>
        </w:rPr>
        <w:t>eadteachers</w:t>
      </w:r>
      <w:proofErr w:type="spellEnd"/>
      <w:r w:rsidRPr="00EB0633">
        <w:rPr>
          <w:rFonts w:ascii="Calibri" w:hAnsi="Calibri" w:cs="Calibri"/>
          <w:sz w:val="24"/>
          <w:szCs w:val="24"/>
        </w:rPr>
        <w:t xml:space="preserve">, to such extent as is reasonable, to regulate the behaviour of </w:t>
      </w:r>
      <w:r w:rsidR="00AA3478" w:rsidRPr="00EB0633">
        <w:rPr>
          <w:rFonts w:ascii="Calibri" w:hAnsi="Calibri" w:cs="Calibri"/>
          <w:sz w:val="24"/>
          <w:szCs w:val="24"/>
        </w:rPr>
        <w:t>pupils</w:t>
      </w:r>
      <w:r w:rsidRPr="00EB0633">
        <w:rPr>
          <w:rFonts w:ascii="Calibri" w:hAnsi="Calibri" w:cs="Calibri"/>
          <w:sz w:val="24"/>
          <w:szCs w:val="24"/>
        </w:rPr>
        <w:t xml:space="preserve"> when they are off the school site and empowers members of staff to impose disciplinary penalties for inappropriate behaviour. This is pertinent to incidents of </w:t>
      </w:r>
      <w:proofErr w:type="gramStart"/>
      <w:r w:rsidRPr="00EB0633">
        <w:rPr>
          <w:rFonts w:ascii="Calibri" w:hAnsi="Calibri" w:cs="Calibri"/>
          <w:sz w:val="24"/>
          <w:szCs w:val="24"/>
        </w:rPr>
        <w:t>cyber-bullying,</w:t>
      </w:r>
      <w:proofErr w:type="gramEnd"/>
      <w:r w:rsidRPr="00EB0633">
        <w:rPr>
          <w:rFonts w:ascii="Calibri" w:hAnsi="Calibri" w:cs="Calibri"/>
          <w:sz w:val="24"/>
          <w:szCs w:val="24"/>
        </w:rPr>
        <w:t xml:space="preserve"> or other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covered by this policy, which may take place out of school, but is linked to membership of the school.  </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The school will deal with such incidents within this policy and associated behaviour and anti-bullying policies and wi</w:t>
      </w:r>
      <w:r w:rsidR="00F60591" w:rsidRPr="00EB0633">
        <w:rPr>
          <w:rFonts w:ascii="Calibri" w:hAnsi="Calibri" w:cs="Calibri"/>
          <w:sz w:val="24"/>
          <w:szCs w:val="24"/>
        </w:rPr>
        <w:t>ll, where known, inform parents/</w:t>
      </w:r>
      <w:r w:rsidRPr="00EB0633">
        <w:rPr>
          <w:rFonts w:ascii="Calibri" w:hAnsi="Calibri" w:cs="Calibri"/>
          <w:sz w:val="24"/>
          <w:szCs w:val="24"/>
        </w:rPr>
        <w:t xml:space="preserve">carers of incidents of inappropriate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behaviour that take place out of school.</w:t>
      </w:r>
    </w:p>
    <w:p w:rsidR="00C65562" w:rsidRPr="00EB0633" w:rsidRDefault="006102E6" w:rsidP="00CA65DE">
      <w:pPr>
        <w:pStyle w:val="mainhead"/>
        <w:spacing w:line="240" w:lineRule="auto"/>
        <w:jc w:val="both"/>
        <w:rPr>
          <w:rFonts w:ascii="Calibri" w:hAnsi="Calibri" w:cs="Calibri"/>
          <w:sz w:val="24"/>
          <w:szCs w:val="24"/>
        </w:rPr>
      </w:pPr>
      <w:r w:rsidRPr="006102E6">
        <w:rPr>
          <w:rFonts w:ascii="Calibri" w:hAnsi="Calibri" w:cs="Calibri"/>
          <w:noProof/>
          <w:sz w:val="52"/>
          <w:szCs w:val="52"/>
        </w:rPr>
        <w:pict>
          <v:shape id="_x0000_s1050" type="#_x0000_t202" style="position:absolute;left:0;text-align:left;margin-left:-140.55pt;margin-top:464.15pt;width:63pt;height:45pt;z-index:251635200" filled="f" stroked="f">
            <v:textbox>
              <w:txbxContent>
                <w:p w:rsidR="00163A5F" w:rsidRDefault="00163A5F">
                  <w:pPr>
                    <w:jc w:val="center"/>
                    <w:rPr>
                      <w:rFonts w:ascii="Arial" w:hAnsi="Arial"/>
                    </w:rPr>
                  </w:pPr>
                  <w:r>
                    <w:rPr>
                      <w:rFonts w:ascii="Arial" w:hAnsi="Arial"/>
                      <w:color w:val="FFFFFF"/>
                      <w:sz w:val="60"/>
                    </w:rPr>
                    <w:t>7</w:t>
                  </w:r>
                </w:p>
              </w:txbxContent>
            </v:textbox>
          </v:shape>
        </w:pict>
      </w:r>
      <w:r w:rsidR="00C65562" w:rsidRPr="00EB0633">
        <w:rPr>
          <w:rFonts w:ascii="Calibri" w:hAnsi="Calibri" w:cs="Calibri"/>
          <w:sz w:val="52"/>
          <w:szCs w:val="52"/>
        </w:rPr>
        <w:t>Roles and Responsibilities</w:t>
      </w:r>
    </w:p>
    <w:p w:rsidR="00C65562" w:rsidRPr="00EB0633" w:rsidRDefault="00C65562" w:rsidP="003A26CF">
      <w:pPr>
        <w:pStyle w:val="body"/>
        <w:spacing w:after="200"/>
        <w:jc w:val="both"/>
        <w:rPr>
          <w:rFonts w:ascii="Calibri" w:hAnsi="Calibri" w:cs="Calibri"/>
          <w:color w:val="E36C0A"/>
          <w:sz w:val="24"/>
          <w:szCs w:val="24"/>
        </w:rPr>
      </w:pPr>
      <w:r w:rsidRPr="00EB0633">
        <w:rPr>
          <w:rFonts w:ascii="Calibri" w:hAnsi="Calibri" w:cs="Calibri"/>
          <w:sz w:val="24"/>
          <w:szCs w:val="24"/>
        </w:rPr>
        <w:t xml:space="preserve">The following section outlines the roles and responsibilities for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of individuals and groups within the school:</w:t>
      </w:r>
    </w:p>
    <w:p w:rsidR="00C65562" w:rsidRPr="00EB0633" w:rsidRDefault="00C65562" w:rsidP="00CF2B5A">
      <w:pPr>
        <w:pStyle w:val="subb"/>
        <w:rPr>
          <w:b w:val="0"/>
        </w:rPr>
      </w:pPr>
      <w:r w:rsidRPr="00EB0633">
        <w:rPr>
          <w:b w:val="0"/>
        </w:rPr>
        <w:t xml:space="preserve">Governors: </w:t>
      </w: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t xml:space="preserve">Governors are responsible for the approval of the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and for reviewing the effectiveness of the policy. This will be carried out by the Governors/ </w:t>
      </w:r>
      <w:r w:rsidR="00FC6116" w:rsidRPr="00EB0633">
        <w:rPr>
          <w:rFonts w:ascii="Calibri" w:hAnsi="Calibri" w:cs="Calibri"/>
          <w:sz w:val="24"/>
          <w:szCs w:val="24"/>
        </w:rPr>
        <w:t>Learning Community</w:t>
      </w:r>
      <w:r w:rsidRPr="00EB0633">
        <w:rPr>
          <w:rFonts w:ascii="Calibri" w:hAnsi="Calibri" w:cs="Calibri"/>
          <w:sz w:val="24"/>
          <w:szCs w:val="24"/>
        </w:rPr>
        <w:t xml:space="preserve"> Sub Committee receiving regular information about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and monitoring reports. A member of the Governing Body has taken on the role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Governor</w:t>
      </w:r>
      <w:r w:rsidR="00FC6116" w:rsidRPr="00EB0633">
        <w:rPr>
          <w:rFonts w:ascii="Calibri" w:hAnsi="Calibri" w:cs="Calibri"/>
          <w:sz w:val="24"/>
          <w:szCs w:val="24"/>
        </w:rPr>
        <w:t xml:space="preserve">. </w:t>
      </w:r>
      <w:r w:rsidRPr="00EB0633">
        <w:rPr>
          <w:rFonts w:ascii="Calibri" w:hAnsi="Calibri" w:cs="Calibri"/>
          <w:sz w:val="24"/>
          <w:szCs w:val="24"/>
        </w:rPr>
        <w:t xml:space="preserve">The role of the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Governor will include: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regular meetings with the </w:t>
      </w:r>
      <w:r w:rsidR="00F60591" w:rsidRPr="00EB0633">
        <w:rPr>
          <w:rFonts w:ascii="Calibri" w:hAnsi="Calibri" w:cs="Calibri"/>
          <w:sz w:val="24"/>
          <w:szCs w:val="24"/>
        </w:rPr>
        <w:t xml:space="preserve">designated </w:t>
      </w:r>
      <w:proofErr w:type="spellStart"/>
      <w:r w:rsidR="003A26CF" w:rsidRPr="00EB0633">
        <w:rPr>
          <w:rFonts w:ascii="Calibri" w:hAnsi="Calibri" w:cs="Calibri"/>
          <w:sz w:val="24"/>
          <w:szCs w:val="24"/>
        </w:rPr>
        <w:t>eSafety</w:t>
      </w:r>
      <w:proofErr w:type="spellEnd"/>
      <w:r w:rsidR="001F14E9" w:rsidRPr="00EB0633">
        <w:rPr>
          <w:rFonts w:ascii="Calibri" w:hAnsi="Calibri" w:cs="Calibri"/>
          <w:sz w:val="24"/>
          <w:szCs w:val="24"/>
        </w:rPr>
        <w:t xml:space="preserve"> Co-ordinator</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regular monitoring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 logs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regular monitoring of filtering</w:t>
      </w:r>
      <w:r w:rsidR="001F14E9" w:rsidRPr="00EB0633">
        <w:rPr>
          <w:rFonts w:ascii="Calibri" w:hAnsi="Calibri" w:cs="Calibri"/>
          <w:sz w:val="24"/>
          <w:szCs w:val="24"/>
        </w:rPr>
        <w:t>/</w:t>
      </w:r>
      <w:r w:rsidRPr="00EB0633">
        <w:rPr>
          <w:rFonts w:ascii="Calibri" w:hAnsi="Calibri" w:cs="Calibri"/>
          <w:sz w:val="24"/>
          <w:szCs w:val="24"/>
        </w:rPr>
        <w:t>change control logs</w:t>
      </w:r>
    </w:p>
    <w:p w:rsidR="00C65562" w:rsidRPr="00EB0633" w:rsidRDefault="00C65562" w:rsidP="004C24D9">
      <w:pPr>
        <w:pStyle w:val="body"/>
        <w:numPr>
          <w:ilvl w:val="0"/>
          <w:numId w:val="6"/>
        </w:numPr>
        <w:spacing w:after="200"/>
        <w:jc w:val="both"/>
        <w:rPr>
          <w:rFonts w:ascii="Calibri" w:hAnsi="Calibri" w:cs="Calibri"/>
          <w:sz w:val="24"/>
          <w:szCs w:val="24"/>
        </w:rPr>
      </w:pPr>
      <w:r w:rsidRPr="00EB0633">
        <w:rPr>
          <w:rFonts w:ascii="Calibri" w:hAnsi="Calibri" w:cs="Calibri"/>
          <w:sz w:val="24"/>
          <w:szCs w:val="24"/>
        </w:rPr>
        <w:t xml:space="preserve">reporting to relevant Governors committee/meeting </w:t>
      </w:r>
    </w:p>
    <w:p w:rsidR="00C65562" w:rsidRPr="00EB0633" w:rsidRDefault="00C65562" w:rsidP="00CF2B5A">
      <w:pPr>
        <w:pStyle w:val="subb"/>
        <w:rPr>
          <w:b w:val="0"/>
        </w:rPr>
      </w:pPr>
      <w:proofErr w:type="spellStart"/>
      <w:r w:rsidRPr="00EB0633">
        <w:rPr>
          <w:b w:val="0"/>
        </w:rPr>
        <w:t>Headteacher</w:t>
      </w:r>
      <w:proofErr w:type="spellEnd"/>
      <w:r w:rsidRPr="00EB0633">
        <w:rPr>
          <w:b w:val="0"/>
        </w:rPr>
        <w:t xml:space="preserve"> and Senior Leaders:</w:t>
      </w:r>
    </w:p>
    <w:p w:rsidR="00C65562" w:rsidRPr="00EB0633" w:rsidRDefault="00C65562" w:rsidP="004C24D9">
      <w:pPr>
        <w:pStyle w:val="body"/>
        <w:numPr>
          <w:ilvl w:val="0"/>
          <w:numId w:val="6"/>
        </w:numPr>
        <w:spacing w:after="113"/>
        <w:jc w:val="both"/>
        <w:rPr>
          <w:rFonts w:ascii="Calibri" w:hAnsi="Calibri" w:cs="Calibri"/>
          <w:sz w:val="24"/>
          <w:szCs w:val="24"/>
        </w:rPr>
      </w:pPr>
      <w:r w:rsidRPr="00EB0633">
        <w:rPr>
          <w:rFonts w:ascii="Calibri" w:hAnsi="Calibri" w:cs="Calibri"/>
          <w:b/>
          <w:sz w:val="24"/>
          <w:szCs w:val="24"/>
        </w:rPr>
        <w:t xml:space="preserve">The </w:t>
      </w:r>
      <w:proofErr w:type="spellStart"/>
      <w:r w:rsidRPr="00EB0633">
        <w:rPr>
          <w:rFonts w:ascii="Calibri" w:hAnsi="Calibri" w:cs="Calibri"/>
          <w:b/>
          <w:sz w:val="24"/>
          <w:szCs w:val="24"/>
        </w:rPr>
        <w:t>Headteacher</w:t>
      </w:r>
      <w:proofErr w:type="spellEnd"/>
      <w:r w:rsidRPr="00EB0633">
        <w:rPr>
          <w:rFonts w:ascii="Calibri" w:hAnsi="Calibri" w:cs="Calibri"/>
          <w:b/>
          <w:sz w:val="24"/>
          <w:szCs w:val="24"/>
        </w:rPr>
        <w:t xml:space="preserve"> is responsible for ensuring the safety (including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of members of the school community</w:t>
      </w:r>
      <w:r w:rsidR="003B0E57" w:rsidRPr="00EB0633">
        <w:rPr>
          <w:rFonts w:ascii="Calibri" w:hAnsi="Calibri" w:cs="Calibri"/>
          <w:sz w:val="24"/>
          <w:szCs w:val="24"/>
        </w:rPr>
        <w:t>.</w:t>
      </w:r>
    </w:p>
    <w:p w:rsidR="00C65562" w:rsidRPr="00EB0633" w:rsidRDefault="00C65562" w:rsidP="004C24D9">
      <w:pPr>
        <w:pStyle w:val="body"/>
        <w:numPr>
          <w:ilvl w:val="0"/>
          <w:numId w:val="6"/>
        </w:numPr>
        <w:spacing w:after="113"/>
        <w:jc w:val="both"/>
        <w:rPr>
          <w:rFonts w:ascii="Calibri" w:hAnsi="Calibri" w:cs="Calibri"/>
          <w:sz w:val="24"/>
          <w:szCs w:val="24"/>
        </w:rPr>
      </w:pPr>
      <w:r w:rsidRPr="00EB0633">
        <w:rPr>
          <w:rFonts w:ascii="Calibri" w:hAnsi="Calibri" w:cs="Calibri"/>
          <w:sz w:val="24"/>
          <w:szCs w:val="24"/>
        </w:rPr>
        <w:t xml:space="preserve">The </w:t>
      </w:r>
      <w:proofErr w:type="spellStart"/>
      <w:r w:rsidRPr="00EB0633">
        <w:rPr>
          <w:rFonts w:ascii="Calibri" w:hAnsi="Calibri" w:cs="Calibri"/>
          <w:sz w:val="24"/>
          <w:szCs w:val="24"/>
        </w:rPr>
        <w:t>Headteacher</w:t>
      </w:r>
      <w:proofErr w:type="spellEnd"/>
      <w:r w:rsidR="003B0E57" w:rsidRPr="00EB0633">
        <w:rPr>
          <w:rFonts w:ascii="Calibri" w:hAnsi="Calibri" w:cs="Calibri"/>
          <w:sz w:val="24"/>
          <w:szCs w:val="24"/>
        </w:rPr>
        <w:t xml:space="preserve"> is</w:t>
      </w:r>
      <w:r w:rsidRPr="00EB0633">
        <w:rPr>
          <w:rFonts w:ascii="Calibri" w:hAnsi="Calibri" w:cs="Calibri"/>
          <w:sz w:val="24"/>
          <w:szCs w:val="24"/>
        </w:rPr>
        <w:t xml:space="preserve"> responsible for ensuring that the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Coordina</w:t>
      </w:r>
      <w:r w:rsidR="00F60591" w:rsidRPr="00EB0633">
        <w:rPr>
          <w:rFonts w:ascii="Calibri" w:hAnsi="Calibri" w:cs="Calibri"/>
          <w:sz w:val="24"/>
          <w:szCs w:val="24"/>
        </w:rPr>
        <w:t xml:space="preserve">tor </w:t>
      </w:r>
      <w:r w:rsidRPr="00EB0633">
        <w:rPr>
          <w:rFonts w:ascii="Calibri" w:hAnsi="Calibri" w:cs="Calibri"/>
          <w:sz w:val="24"/>
          <w:szCs w:val="24"/>
        </w:rPr>
        <w:t xml:space="preserve">and other relevant staff receive suitable CPD to enable them to carry out their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roles and to train other colleagues, as relevant</w:t>
      </w:r>
      <w:r w:rsidR="003B0E57" w:rsidRPr="00EB0633">
        <w:rPr>
          <w:rFonts w:ascii="Calibri" w:hAnsi="Calibri" w:cs="Calibri"/>
          <w:sz w:val="24"/>
          <w:szCs w:val="24"/>
        </w:rPr>
        <w:t>.</w:t>
      </w:r>
    </w:p>
    <w:p w:rsidR="00C65562" w:rsidRPr="00EB0633" w:rsidRDefault="001F14E9" w:rsidP="004C24D9">
      <w:pPr>
        <w:pStyle w:val="body"/>
        <w:numPr>
          <w:ilvl w:val="0"/>
          <w:numId w:val="6"/>
        </w:numPr>
        <w:spacing w:after="113"/>
        <w:jc w:val="both"/>
        <w:rPr>
          <w:rFonts w:ascii="Calibri" w:hAnsi="Calibri" w:cs="Calibri"/>
          <w:color w:val="E36C0A"/>
          <w:sz w:val="24"/>
          <w:szCs w:val="24"/>
        </w:rPr>
      </w:pPr>
      <w:r w:rsidRPr="00EB0633">
        <w:rPr>
          <w:rFonts w:ascii="Calibri" w:hAnsi="Calibri" w:cs="Calibri"/>
          <w:sz w:val="24"/>
          <w:szCs w:val="24"/>
        </w:rPr>
        <w:t xml:space="preserve">The </w:t>
      </w:r>
      <w:proofErr w:type="spellStart"/>
      <w:r w:rsidR="003B0E57" w:rsidRPr="00EB0633">
        <w:rPr>
          <w:rFonts w:ascii="Calibri" w:hAnsi="Calibri" w:cs="Calibri"/>
          <w:sz w:val="24"/>
          <w:szCs w:val="24"/>
        </w:rPr>
        <w:t>eSafety</w:t>
      </w:r>
      <w:proofErr w:type="spellEnd"/>
      <w:r w:rsidR="003B0E57" w:rsidRPr="00EB0633">
        <w:rPr>
          <w:rFonts w:ascii="Calibri" w:hAnsi="Calibri" w:cs="Calibri"/>
          <w:sz w:val="24"/>
          <w:szCs w:val="24"/>
        </w:rPr>
        <w:t xml:space="preserve"> Coordinator will be supported by a designated </w:t>
      </w:r>
      <w:proofErr w:type="spellStart"/>
      <w:r w:rsidR="003B0E57" w:rsidRPr="00EB0633">
        <w:rPr>
          <w:rFonts w:ascii="Calibri" w:hAnsi="Calibri" w:cs="Calibri"/>
          <w:sz w:val="24"/>
          <w:szCs w:val="24"/>
        </w:rPr>
        <w:t>eSafety</w:t>
      </w:r>
      <w:proofErr w:type="spellEnd"/>
      <w:r w:rsidR="003B0E57" w:rsidRPr="00EB0633">
        <w:rPr>
          <w:rFonts w:ascii="Calibri" w:hAnsi="Calibri" w:cs="Calibri"/>
          <w:sz w:val="24"/>
          <w:szCs w:val="24"/>
        </w:rPr>
        <w:t xml:space="preserve"> Governor and report logged incidents to them. This will include an annual report on </w:t>
      </w:r>
      <w:proofErr w:type="spellStart"/>
      <w:r w:rsidR="003B0E57" w:rsidRPr="00EB0633">
        <w:rPr>
          <w:rFonts w:ascii="Calibri" w:hAnsi="Calibri" w:cs="Calibri"/>
          <w:sz w:val="24"/>
          <w:szCs w:val="24"/>
        </w:rPr>
        <w:t>eSafety</w:t>
      </w:r>
      <w:proofErr w:type="spellEnd"/>
      <w:r w:rsidR="003B0E57" w:rsidRPr="00EB0633">
        <w:rPr>
          <w:rFonts w:ascii="Calibri" w:hAnsi="Calibri" w:cs="Calibri"/>
          <w:sz w:val="24"/>
          <w:szCs w:val="24"/>
        </w:rPr>
        <w:t xml:space="preserve"> to the Governing Body. </w:t>
      </w:r>
    </w:p>
    <w:p w:rsidR="00C65562" w:rsidRPr="00EB0633" w:rsidRDefault="00C65562" w:rsidP="004C24D9">
      <w:pPr>
        <w:pStyle w:val="body"/>
        <w:numPr>
          <w:ilvl w:val="0"/>
          <w:numId w:val="6"/>
        </w:numPr>
        <w:jc w:val="both"/>
        <w:rPr>
          <w:rFonts w:ascii="Calibri" w:hAnsi="Calibri" w:cs="Calibri"/>
          <w:color w:val="C66D25"/>
          <w:sz w:val="24"/>
          <w:szCs w:val="24"/>
        </w:rPr>
      </w:pPr>
      <w:r w:rsidRPr="00EB0633">
        <w:rPr>
          <w:rFonts w:ascii="Calibri" w:hAnsi="Calibri" w:cs="Calibri"/>
          <w:b/>
          <w:sz w:val="24"/>
          <w:szCs w:val="24"/>
        </w:rPr>
        <w:t xml:space="preserve">The </w:t>
      </w:r>
      <w:proofErr w:type="spellStart"/>
      <w:r w:rsidRPr="00EB0633">
        <w:rPr>
          <w:rFonts w:ascii="Calibri" w:hAnsi="Calibri" w:cs="Calibri"/>
          <w:b/>
          <w:sz w:val="24"/>
          <w:szCs w:val="24"/>
        </w:rPr>
        <w:t>Hea</w:t>
      </w:r>
      <w:r w:rsidR="00A2000F" w:rsidRPr="00EB0633">
        <w:rPr>
          <w:rFonts w:ascii="Calibri" w:hAnsi="Calibri" w:cs="Calibri"/>
          <w:b/>
          <w:sz w:val="24"/>
          <w:szCs w:val="24"/>
        </w:rPr>
        <w:t>dteacher</w:t>
      </w:r>
      <w:proofErr w:type="spellEnd"/>
      <w:r w:rsidR="00A2000F" w:rsidRPr="00EB0633">
        <w:rPr>
          <w:rFonts w:ascii="Calibri" w:hAnsi="Calibri" w:cs="Calibri"/>
          <w:b/>
          <w:sz w:val="24"/>
          <w:szCs w:val="24"/>
        </w:rPr>
        <w:t xml:space="preserve"> and another member of </w:t>
      </w:r>
      <w:r w:rsidRPr="00EB0633">
        <w:rPr>
          <w:rFonts w:ascii="Calibri" w:hAnsi="Calibri" w:cs="Calibri"/>
          <w:b/>
          <w:sz w:val="24"/>
          <w:szCs w:val="24"/>
        </w:rPr>
        <w:t xml:space="preserve">the Senior </w:t>
      </w:r>
      <w:r w:rsidR="0060312E" w:rsidRPr="00EB0633">
        <w:rPr>
          <w:rFonts w:ascii="Calibri" w:hAnsi="Calibri" w:cs="Calibri"/>
          <w:b/>
          <w:sz w:val="24"/>
          <w:szCs w:val="24"/>
        </w:rPr>
        <w:t xml:space="preserve">Leadership Team/Senior Management </w:t>
      </w:r>
      <w:r w:rsidRPr="00EB0633">
        <w:rPr>
          <w:rFonts w:ascii="Calibri" w:hAnsi="Calibri" w:cs="Calibri"/>
          <w:b/>
          <w:sz w:val="24"/>
          <w:szCs w:val="24"/>
        </w:rPr>
        <w:t xml:space="preserve">Team should be aware of the procedures to be followed in the event of a serious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allegation being made against a member of staff.</w:t>
      </w:r>
      <w:r w:rsidRPr="00EB0633">
        <w:rPr>
          <w:rFonts w:ascii="Calibri" w:hAnsi="Calibri" w:cs="Calibri"/>
          <w:sz w:val="24"/>
          <w:szCs w:val="24"/>
        </w:rPr>
        <w:t xml:space="preserve"> (see </w:t>
      </w:r>
      <w:r w:rsidR="0060312E" w:rsidRPr="00EB0633">
        <w:rPr>
          <w:rFonts w:ascii="Calibri" w:hAnsi="Calibri" w:cs="Calibri"/>
          <w:sz w:val="24"/>
          <w:szCs w:val="24"/>
        </w:rPr>
        <w:t>WBC</w:t>
      </w:r>
      <w:r w:rsidRPr="00EB0633">
        <w:rPr>
          <w:rFonts w:ascii="Calibri" w:hAnsi="Calibri" w:cs="Calibri"/>
          <w:sz w:val="24"/>
          <w:szCs w:val="24"/>
        </w:rPr>
        <w:t xml:space="preserve"> flow chart on dealing with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 included in a later section – “Responding to incidents of misuse” and relevant Local Authority HR/disciplinary procedures)</w:t>
      </w:r>
    </w:p>
    <w:p w:rsidR="00C65562" w:rsidRPr="00EB0633" w:rsidRDefault="006102E6" w:rsidP="006E42E7">
      <w:pPr>
        <w:pStyle w:val="subb"/>
      </w:pPr>
      <w:r w:rsidRPr="006102E6">
        <w:rPr>
          <w:noProof/>
        </w:rPr>
        <w:pict>
          <v:shape id="_x0000_s1051" type="#_x0000_t202" style="position:absolute;left:0;text-align:left;margin-left:-140.55pt;margin-top:78.8pt;width:63pt;height:45pt;z-index:251636224" filled="f" stroked="f">
            <v:textbox>
              <w:txbxContent>
                <w:p w:rsidR="00163A5F" w:rsidRDefault="00163A5F">
                  <w:pPr>
                    <w:jc w:val="center"/>
                    <w:rPr>
                      <w:rFonts w:ascii="Arial" w:hAnsi="Arial"/>
                    </w:rPr>
                  </w:pPr>
                  <w:r>
                    <w:rPr>
                      <w:rFonts w:ascii="Arial" w:hAnsi="Arial"/>
                      <w:color w:val="FFFFFF"/>
                      <w:sz w:val="60"/>
                    </w:rPr>
                    <w:t>8</w:t>
                  </w:r>
                </w:p>
              </w:txbxContent>
            </v:textbox>
          </v:shape>
        </w:pict>
      </w:r>
      <w:r w:rsidR="00363843" w:rsidRPr="00EB0633">
        <w:t xml:space="preserve">Designated </w:t>
      </w:r>
      <w:proofErr w:type="spellStart"/>
      <w:r w:rsidR="003A26CF" w:rsidRPr="00EB0633">
        <w:t>eSafety</w:t>
      </w:r>
      <w:proofErr w:type="spellEnd"/>
      <w:r w:rsidR="00363843" w:rsidRPr="00EB0633">
        <w:t xml:space="preserve"> Coordinator</w:t>
      </w:r>
      <w:r w:rsidR="00C65562" w:rsidRPr="00EB0633">
        <w:t xml:space="preserve">: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takes day to day responsibility for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issues and has a leading role</w:t>
      </w:r>
      <w:r w:rsidR="00363843" w:rsidRPr="00EB0633">
        <w:rPr>
          <w:rFonts w:ascii="Calibri" w:hAnsi="Calibri" w:cs="Calibri"/>
          <w:sz w:val="24"/>
          <w:szCs w:val="24"/>
        </w:rPr>
        <w:t xml:space="preserve"> in establishing and reviewing </w:t>
      </w:r>
      <w:r w:rsidRPr="00EB0633">
        <w:rPr>
          <w:rFonts w:ascii="Calibri" w:hAnsi="Calibri" w:cs="Calibri"/>
          <w:sz w:val="24"/>
          <w:szCs w:val="24"/>
        </w:rPr>
        <w:t xml:space="preserve">the school </w:t>
      </w:r>
      <w:proofErr w:type="spellStart"/>
      <w:r w:rsidR="003A26CF" w:rsidRPr="00EB0633">
        <w:rPr>
          <w:rFonts w:ascii="Calibri" w:hAnsi="Calibri" w:cs="Calibri"/>
          <w:sz w:val="24"/>
          <w:szCs w:val="24"/>
        </w:rPr>
        <w:t>eSafety</w:t>
      </w:r>
      <w:proofErr w:type="spellEnd"/>
      <w:r w:rsidR="0060312E" w:rsidRPr="00EB0633">
        <w:rPr>
          <w:rFonts w:ascii="Calibri" w:hAnsi="Calibri" w:cs="Calibri"/>
          <w:sz w:val="24"/>
          <w:szCs w:val="24"/>
        </w:rPr>
        <w:t xml:space="preserve"> policies</w:t>
      </w:r>
      <w:r w:rsidRPr="00EB0633">
        <w:rPr>
          <w:rFonts w:ascii="Calibri" w:hAnsi="Calibri" w:cs="Calibri"/>
          <w:sz w:val="24"/>
          <w:szCs w:val="24"/>
        </w:rPr>
        <w:t>/documents</w:t>
      </w:r>
    </w:p>
    <w:p w:rsidR="00C65562" w:rsidRPr="00EB0633" w:rsidRDefault="00C65562"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ensures</w:t>
      </w:r>
      <w:proofErr w:type="gramEnd"/>
      <w:r w:rsidRPr="00EB0633">
        <w:rPr>
          <w:rFonts w:ascii="Calibri" w:hAnsi="Calibri" w:cs="Calibri"/>
          <w:sz w:val="24"/>
          <w:szCs w:val="24"/>
        </w:rPr>
        <w:t xml:space="preserve"> that all staff are aware of the procedures that need to be followed in the event of an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 taking place.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provides training and advice for staff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lastRenderedPageBreak/>
        <w:t>liaises with the Local Authority</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liaises with school ICT technical staff</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receives reports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and creates a log of incidents to inform future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developments,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meets regularly with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Governor to discuss current issues, review incident logs and filtering/change control logs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attends relevant meeting/committee of Governors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reports regularly to Senior Leadership Team</w:t>
      </w:r>
    </w:p>
    <w:p w:rsidR="00C65562" w:rsidRPr="00EB0633" w:rsidRDefault="00C65562" w:rsidP="003A26CF">
      <w:pPr>
        <w:pStyle w:val="body"/>
        <w:spacing w:after="200"/>
        <w:ind w:left="284" w:hanging="284"/>
        <w:jc w:val="both"/>
        <w:rPr>
          <w:rFonts w:ascii="Calibri" w:hAnsi="Calibri" w:cs="Calibri"/>
          <w:color w:val="E36C0A"/>
          <w:sz w:val="24"/>
          <w:szCs w:val="24"/>
        </w:rPr>
      </w:pPr>
      <w:r w:rsidRPr="00EB0633">
        <w:rPr>
          <w:rFonts w:ascii="Calibri" w:hAnsi="Calibri" w:cs="Calibri"/>
          <w:color w:val="E36C0A"/>
          <w:sz w:val="24"/>
          <w:szCs w:val="24"/>
        </w:rPr>
        <w:tab/>
      </w:r>
    </w:p>
    <w:p w:rsidR="00C65562" w:rsidRPr="00EB0633" w:rsidRDefault="00143195" w:rsidP="00CF2B5A">
      <w:pPr>
        <w:pStyle w:val="sub"/>
      </w:pPr>
      <w:r w:rsidRPr="00EB0633">
        <w:t>Network Manager</w:t>
      </w:r>
      <w:r w:rsidR="00C65562" w:rsidRPr="00EB0633">
        <w:t xml:space="preserve">/Technical staff: </w:t>
      </w: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t xml:space="preserve">The ICT Co-ordinator is responsible for ensuring: </w:t>
      </w:r>
    </w:p>
    <w:p w:rsidR="00C65562" w:rsidRPr="00EB0633" w:rsidRDefault="00C65562" w:rsidP="004C24D9">
      <w:pPr>
        <w:pStyle w:val="body"/>
        <w:numPr>
          <w:ilvl w:val="0"/>
          <w:numId w:val="6"/>
        </w:numPr>
        <w:spacing w:after="57"/>
        <w:jc w:val="both"/>
        <w:rPr>
          <w:rFonts w:ascii="Calibri" w:hAnsi="Calibri" w:cs="Calibri"/>
          <w:b/>
          <w:sz w:val="24"/>
          <w:szCs w:val="24"/>
        </w:rPr>
      </w:pPr>
      <w:r w:rsidRPr="00EB0633">
        <w:rPr>
          <w:rFonts w:ascii="Calibri" w:hAnsi="Calibri" w:cs="Calibri"/>
          <w:b/>
          <w:sz w:val="24"/>
          <w:szCs w:val="24"/>
        </w:rPr>
        <w:t>that the school’s ICT infrastructure is secure and is not open to misuse or malicious attack</w:t>
      </w:r>
    </w:p>
    <w:p w:rsidR="00C65562" w:rsidRPr="00EB0633" w:rsidRDefault="00C65562" w:rsidP="004C24D9">
      <w:pPr>
        <w:pStyle w:val="body"/>
        <w:numPr>
          <w:ilvl w:val="0"/>
          <w:numId w:val="6"/>
        </w:numPr>
        <w:spacing w:after="57"/>
        <w:jc w:val="both"/>
        <w:rPr>
          <w:rFonts w:ascii="Calibri" w:hAnsi="Calibri" w:cs="Calibri"/>
          <w:b/>
          <w:sz w:val="24"/>
          <w:szCs w:val="24"/>
        </w:rPr>
      </w:pPr>
      <w:proofErr w:type="gramStart"/>
      <w:r w:rsidRPr="00EB0633">
        <w:rPr>
          <w:rFonts w:ascii="Calibri" w:hAnsi="Calibri" w:cs="Calibri"/>
          <w:b/>
          <w:sz w:val="24"/>
          <w:szCs w:val="24"/>
        </w:rPr>
        <w:t>that</w:t>
      </w:r>
      <w:proofErr w:type="gramEnd"/>
      <w:r w:rsidRPr="00EB0633">
        <w:rPr>
          <w:rFonts w:ascii="Calibri" w:hAnsi="Calibri" w:cs="Calibri"/>
          <w:b/>
          <w:sz w:val="24"/>
          <w:szCs w:val="24"/>
        </w:rPr>
        <w:t xml:space="preserve"> the school meets the </w:t>
      </w:r>
      <w:proofErr w:type="spellStart"/>
      <w:r w:rsidR="003A26CF" w:rsidRPr="00EB0633">
        <w:rPr>
          <w:rFonts w:ascii="Calibri" w:hAnsi="Calibri" w:cs="Calibri"/>
          <w:b/>
          <w:sz w:val="24"/>
          <w:szCs w:val="24"/>
        </w:rPr>
        <w:t>eSafety</w:t>
      </w:r>
      <w:proofErr w:type="spellEnd"/>
      <w:r w:rsidR="00CF2B5A" w:rsidRPr="00EB0633">
        <w:rPr>
          <w:rFonts w:ascii="Calibri" w:hAnsi="Calibri" w:cs="Calibri"/>
          <w:b/>
          <w:sz w:val="24"/>
          <w:szCs w:val="24"/>
        </w:rPr>
        <w:t xml:space="preserve"> technical requirements as advised by </w:t>
      </w:r>
      <w:proofErr w:type="spellStart"/>
      <w:r w:rsidR="00CF2B5A" w:rsidRPr="00EB0633">
        <w:rPr>
          <w:rFonts w:ascii="Calibri" w:hAnsi="Calibri" w:cs="Calibri"/>
          <w:b/>
          <w:sz w:val="24"/>
          <w:szCs w:val="24"/>
        </w:rPr>
        <w:t>Becta</w:t>
      </w:r>
      <w:proofErr w:type="spellEnd"/>
      <w:r w:rsidR="00CF2B5A" w:rsidRPr="00EB0633">
        <w:rPr>
          <w:rFonts w:ascii="Calibri" w:hAnsi="Calibri" w:cs="Calibri"/>
          <w:b/>
          <w:sz w:val="24"/>
          <w:szCs w:val="24"/>
        </w:rPr>
        <w:t xml:space="preserve"> and the Acceptable Use Policy.</w:t>
      </w:r>
    </w:p>
    <w:p w:rsidR="00C65562" w:rsidRPr="00EB0633" w:rsidRDefault="00C65562"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that</w:t>
      </w:r>
      <w:proofErr w:type="gramEnd"/>
      <w:r w:rsidRPr="00EB0633">
        <w:rPr>
          <w:rFonts w:ascii="Calibri" w:hAnsi="Calibri" w:cs="Calibri"/>
          <w:sz w:val="24"/>
          <w:szCs w:val="24"/>
        </w:rPr>
        <w:t xml:space="preserve"> he/she keeps up to date with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technical information in order to effectively carry out their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role and to inform and update others as relevant</w:t>
      </w:r>
      <w:r w:rsidR="00A74864" w:rsidRPr="00EB0633">
        <w:rPr>
          <w:rFonts w:ascii="Calibri" w:hAnsi="Calibri" w:cs="Calibri"/>
          <w:sz w:val="24"/>
          <w:szCs w:val="24"/>
        </w:rPr>
        <w:t>.</w:t>
      </w:r>
    </w:p>
    <w:p w:rsidR="00C65562" w:rsidRPr="00EB0633" w:rsidRDefault="006102E6" w:rsidP="00A74864">
      <w:pPr>
        <w:pStyle w:val="body"/>
        <w:numPr>
          <w:ilvl w:val="0"/>
          <w:numId w:val="6"/>
        </w:numPr>
        <w:spacing w:after="57"/>
        <w:jc w:val="both"/>
        <w:rPr>
          <w:rFonts w:ascii="Calibri" w:hAnsi="Calibri" w:cs="Calibri"/>
          <w:sz w:val="24"/>
          <w:szCs w:val="24"/>
        </w:rPr>
      </w:pPr>
      <w:r w:rsidRPr="006102E6">
        <w:rPr>
          <w:rFonts w:ascii="Calibri" w:hAnsi="Calibri" w:cs="Calibri"/>
          <w:noProof/>
          <w:sz w:val="24"/>
          <w:szCs w:val="24"/>
        </w:rPr>
        <w:pict>
          <v:shape id="_x0000_s1052" type="#_x0000_t202" style="position:absolute;left:0;text-align:left;margin-left:-140.55pt;margin-top:63.75pt;width:63pt;height:45pt;z-index:251637248" filled="f" stroked="f">
            <v:textbox>
              <w:txbxContent>
                <w:p w:rsidR="00163A5F" w:rsidRDefault="00163A5F">
                  <w:pPr>
                    <w:jc w:val="center"/>
                    <w:rPr>
                      <w:rFonts w:ascii="Arial" w:hAnsi="Arial"/>
                    </w:rPr>
                  </w:pPr>
                  <w:r>
                    <w:rPr>
                      <w:rFonts w:ascii="Arial" w:hAnsi="Arial"/>
                      <w:color w:val="FFFFFF"/>
                      <w:sz w:val="60"/>
                    </w:rPr>
                    <w:t>9</w:t>
                  </w:r>
                </w:p>
              </w:txbxContent>
            </v:textbox>
          </v:shape>
        </w:pict>
      </w:r>
      <w:proofErr w:type="gramStart"/>
      <w:r w:rsidR="00C65562" w:rsidRPr="00EB0633">
        <w:rPr>
          <w:rFonts w:ascii="Calibri" w:hAnsi="Calibri" w:cs="Calibri"/>
          <w:sz w:val="24"/>
          <w:szCs w:val="24"/>
        </w:rPr>
        <w:t>that</w:t>
      </w:r>
      <w:proofErr w:type="gramEnd"/>
      <w:r w:rsidR="00C65562" w:rsidRPr="00EB0633">
        <w:rPr>
          <w:rFonts w:ascii="Calibri" w:hAnsi="Calibri" w:cs="Calibri"/>
          <w:sz w:val="24"/>
          <w:szCs w:val="24"/>
        </w:rPr>
        <w:t xml:space="preserve"> the use of the Learning </w:t>
      </w:r>
      <w:r w:rsidR="00CF2B5A" w:rsidRPr="00EB0633">
        <w:rPr>
          <w:rFonts w:ascii="Calibri" w:hAnsi="Calibri" w:cs="Calibri"/>
          <w:sz w:val="24"/>
          <w:szCs w:val="24"/>
        </w:rPr>
        <w:t>Platform</w:t>
      </w:r>
      <w:r w:rsidR="003B0E57" w:rsidRPr="00EB0633">
        <w:rPr>
          <w:rFonts w:ascii="Calibri" w:hAnsi="Calibri" w:cs="Calibri"/>
          <w:sz w:val="24"/>
          <w:szCs w:val="24"/>
        </w:rPr>
        <w:t xml:space="preserve"> and other communication technologies</w:t>
      </w:r>
      <w:r w:rsidR="00C65562" w:rsidRPr="00EB0633">
        <w:rPr>
          <w:rFonts w:ascii="Calibri" w:hAnsi="Calibri" w:cs="Calibri"/>
          <w:sz w:val="24"/>
          <w:szCs w:val="24"/>
        </w:rPr>
        <w:t xml:space="preserve"> is regularly monitored in order that any misuse/attempted misuse can be reported to the </w:t>
      </w:r>
      <w:proofErr w:type="spellStart"/>
      <w:r w:rsidR="00F60591" w:rsidRPr="00EB0633">
        <w:rPr>
          <w:rFonts w:ascii="Calibri" w:hAnsi="Calibri" w:cs="Calibri"/>
          <w:sz w:val="24"/>
          <w:szCs w:val="24"/>
        </w:rPr>
        <w:t>eSafety</w:t>
      </w:r>
      <w:proofErr w:type="spellEnd"/>
      <w:r w:rsidR="00F60591" w:rsidRPr="00EB0633">
        <w:rPr>
          <w:rFonts w:ascii="Calibri" w:hAnsi="Calibri" w:cs="Calibri"/>
          <w:sz w:val="24"/>
          <w:szCs w:val="24"/>
        </w:rPr>
        <w:t xml:space="preserve"> Co-ordinator</w:t>
      </w:r>
      <w:r w:rsidR="00C65562" w:rsidRPr="00EB0633">
        <w:rPr>
          <w:rFonts w:ascii="Calibri" w:hAnsi="Calibri" w:cs="Calibri"/>
          <w:sz w:val="24"/>
          <w:szCs w:val="24"/>
        </w:rPr>
        <w:t xml:space="preserve"> for investigation</w:t>
      </w:r>
      <w:r w:rsidR="00A74864" w:rsidRPr="00EB0633">
        <w:rPr>
          <w:rFonts w:ascii="Calibri" w:hAnsi="Calibri" w:cs="Calibri"/>
          <w:sz w:val="24"/>
          <w:szCs w:val="24"/>
        </w:rPr>
        <w:t>.</w:t>
      </w:r>
      <w:r w:rsidR="00C65562" w:rsidRPr="00EB0633">
        <w:rPr>
          <w:rFonts w:ascii="Calibri" w:hAnsi="Calibri" w:cs="Calibri"/>
          <w:sz w:val="24"/>
          <w:szCs w:val="24"/>
        </w:rPr>
        <w:t xml:space="preserve"> </w:t>
      </w:r>
    </w:p>
    <w:p w:rsidR="00A74864" w:rsidRPr="00EB0633" w:rsidRDefault="00A74864" w:rsidP="006E42E7">
      <w:pPr>
        <w:pStyle w:val="body"/>
        <w:spacing w:after="57"/>
        <w:ind w:left="360"/>
        <w:jc w:val="both"/>
        <w:rPr>
          <w:rFonts w:ascii="Calibri" w:hAnsi="Calibri" w:cs="Calibri"/>
          <w:sz w:val="24"/>
          <w:szCs w:val="24"/>
        </w:rPr>
      </w:pPr>
    </w:p>
    <w:p w:rsidR="00C65562" w:rsidRPr="00EB0633" w:rsidRDefault="00C65562" w:rsidP="00CF2B5A">
      <w:pPr>
        <w:pStyle w:val="subb"/>
        <w:rPr>
          <w:b w:val="0"/>
        </w:rPr>
      </w:pPr>
      <w:r w:rsidRPr="00EB0633">
        <w:rPr>
          <w:b w:val="0"/>
        </w:rPr>
        <w:t>Teaching and Support Staff</w:t>
      </w:r>
    </w:p>
    <w:p w:rsidR="00C65562" w:rsidRPr="00EB0633" w:rsidRDefault="00C65562" w:rsidP="003A26CF">
      <w:pPr>
        <w:pStyle w:val="body"/>
        <w:spacing w:after="113"/>
        <w:jc w:val="both"/>
        <w:rPr>
          <w:rFonts w:ascii="Calibri" w:hAnsi="Calibri" w:cs="Calibri"/>
          <w:sz w:val="24"/>
          <w:szCs w:val="24"/>
        </w:rPr>
      </w:pPr>
      <w:proofErr w:type="gramStart"/>
      <w:r w:rsidRPr="00EB0633">
        <w:rPr>
          <w:rFonts w:ascii="Calibri" w:hAnsi="Calibri" w:cs="Calibri"/>
          <w:sz w:val="24"/>
          <w:szCs w:val="24"/>
        </w:rPr>
        <w:t>are</w:t>
      </w:r>
      <w:proofErr w:type="gramEnd"/>
      <w:r w:rsidRPr="00EB0633">
        <w:rPr>
          <w:rFonts w:ascii="Calibri" w:hAnsi="Calibri" w:cs="Calibri"/>
          <w:sz w:val="24"/>
          <w:szCs w:val="24"/>
        </w:rPr>
        <w:t xml:space="preserve"> responsible for ensuring that:</w:t>
      </w:r>
    </w:p>
    <w:p w:rsidR="00C65562" w:rsidRPr="00EB0633" w:rsidRDefault="00C65562" w:rsidP="004C24D9">
      <w:pPr>
        <w:pStyle w:val="body"/>
        <w:numPr>
          <w:ilvl w:val="0"/>
          <w:numId w:val="6"/>
        </w:numPr>
        <w:spacing w:after="57"/>
        <w:jc w:val="both"/>
        <w:rPr>
          <w:rFonts w:ascii="Calibri" w:hAnsi="Calibri" w:cs="Calibri"/>
          <w:b/>
          <w:sz w:val="24"/>
          <w:szCs w:val="24"/>
        </w:rPr>
      </w:pPr>
      <w:r w:rsidRPr="00EB0633">
        <w:rPr>
          <w:rFonts w:ascii="Calibri" w:hAnsi="Calibri" w:cs="Calibri"/>
          <w:b/>
          <w:sz w:val="24"/>
          <w:szCs w:val="24"/>
        </w:rPr>
        <w:t xml:space="preserve">they have an up to date awareness of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matters and of the current school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policy and practices</w:t>
      </w:r>
    </w:p>
    <w:p w:rsidR="00C65562" w:rsidRPr="00EB0633" w:rsidRDefault="00C65562" w:rsidP="004C24D9">
      <w:pPr>
        <w:pStyle w:val="body"/>
        <w:numPr>
          <w:ilvl w:val="0"/>
          <w:numId w:val="6"/>
        </w:numPr>
        <w:spacing w:after="57"/>
        <w:jc w:val="both"/>
        <w:rPr>
          <w:rFonts w:ascii="Calibri" w:hAnsi="Calibri" w:cs="Calibri"/>
          <w:b/>
          <w:sz w:val="24"/>
          <w:szCs w:val="24"/>
        </w:rPr>
      </w:pPr>
      <w:r w:rsidRPr="00EB0633">
        <w:rPr>
          <w:rFonts w:ascii="Calibri" w:hAnsi="Calibri" w:cs="Calibri"/>
          <w:b/>
          <w:sz w:val="24"/>
          <w:szCs w:val="24"/>
        </w:rPr>
        <w:t>they have read, understood and signed the school Staff Acceptable Use Policy</w:t>
      </w:r>
    </w:p>
    <w:p w:rsidR="00C65562" w:rsidRPr="00EB0633" w:rsidRDefault="00C65562" w:rsidP="004C24D9">
      <w:pPr>
        <w:pStyle w:val="body"/>
        <w:numPr>
          <w:ilvl w:val="0"/>
          <w:numId w:val="6"/>
        </w:numPr>
        <w:spacing w:after="57"/>
        <w:jc w:val="both"/>
        <w:rPr>
          <w:rFonts w:ascii="Calibri" w:hAnsi="Calibri" w:cs="Calibri"/>
          <w:b/>
          <w:sz w:val="24"/>
          <w:szCs w:val="24"/>
        </w:rPr>
      </w:pPr>
      <w:proofErr w:type="gramStart"/>
      <w:r w:rsidRPr="00EB0633">
        <w:rPr>
          <w:rFonts w:ascii="Calibri" w:hAnsi="Calibri" w:cs="Calibri"/>
          <w:b/>
          <w:sz w:val="24"/>
          <w:szCs w:val="24"/>
        </w:rPr>
        <w:t>they</w:t>
      </w:r>
      <w:proofErr w:type="gramEnd"/>
      <w:r w:rsidRPr="00EB0633">
        <w:rPr>
          <w:rFonts w:ascii="Calibri" w:hAnsi="Calibri" w:cs="Calibri"/>
          <w:b/>
          <w:sz w:val="24"/>
          <w:szCs w:val="24"/>
        </w:rPr>
        <w:t xml:space="preserve"> report any suspected misuse or problem to the </w:t>
      </w:r>
      <w:proofErr w:type="spellStart"/>
      <w:r w:rsidR="00F60591" w:rsidRPr="00EB0633">
        <w:rPr>
          <w:rFonts w:ascii="Calibri" w:hAnsi="Calibri" w:cs="Calibri"/>
          <w:b/>
          <w:sz w:val="24"/>
          <w:szCs w:val="24"/>
        </w:rPr>
        <w:t>eSafety</w:t>
      </w:r>
      <w:proofErr w:type="spellEnd"/>
      <w:r w:rsidR="00F60591" w:rsidRPr="00EB0633">
        <w:rPr>
          <w:rFonts w:ascii="Calibri" w:hAnsi="Calibri" w:cs="Calibri"/>
          <w:b/>
          <w:sz w:val="24"/>
          <w:szCs w:val="24"/>
        </w:rPr>
        <w:t xml:space="preserve"> Co-ordinator</w:t>
      </w:r>
      <w:r w:rsidR="00A74864" w:rsidRPr="00EB0633">
        <w:rPr>
          <w:rFonts w:ascii="Calibri" w:hAnsi="Calibri" w:cs="Calibri"/>
          <w:b/>
          <w:sz w:val="24"/>
          <w:szCs w:val="24"/>
        </w:rPr>
        <w:t xml:space="preserve"> for investigation.</w:t>
      </w:r>
      <w:r w:rsidRPr="00EB0633">
        <w:rPr>
          <w:rFonts w:ascii="Calibri" w:hAnsi="Calibri" w:cs="Calibri"/>
          <w:b/>
          <w:sz w:val="24"/>
          <w:szCs w:val="24"/>
        </w:rPr>
        <w:t xml:space="preserve"> </w:t>
      </w:r>
    </w:p>
    <w:p w:rsidR="00C65562" w:rsidRPr="00EB0633" w:rsidRDefault="00C65562"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b/>
          <w:sz w:val="24"/>
          <w:szCs w:val="24"/>
        </w:rPr>
        <w:t>digital</w:t>
      </w:r>
      <w:proofErr w:type="gramEnd"/>
      <w:r w:rsidRPr="00EB0633">
        <w:rPr>
          <w:rFonts w:ascii="Calibri" w:hAnsi="Calibri" w:cs="Calibri"/>
          <w:b/>
          <w:sz w:val="24"/>
          <w:szCs w:val="24"/>
        </w:rPr>
        <w:t xml:space="preserve"> communicatio</w:t>
      </w:r>
      <w:r w:rsidR="003D27CB" w:rsidRPr="00EB0633">
        <w:rPr>
          <w:rFonts w:ascii="Calibri" w:hAnsi="Calibri" w:cs="Calibri"/>
          <w:b/>
          <w:sz w:val="24"/>
          <w:szCs w:val="24"/>
        </w:rPr>
        <w:t>ns with pupils (</w:t>
      </w:r>
      <w:r w:rsidRPr="00EB0633">
        <w:rPr>
          <w:rFonts w:ascii="Calibri" w:hAnsi="Calibri" w:cs="Calibri"/>
          <w:b/>
          <w:sz w:val="24"/>
          <w:szCs w:val="24"/>
        </w:rPr>
        <w:t xml:space="preserve">Learning </w:t>
      </w:r>
      <w:r w:rsidR="00CF2B5A" w:rsidRPr="00EB0633">
        <w:rPr>
          <w:rFonts w:ascii="Calibri" w:hAnsi="Calibri" w:cs="Calibri"/>
          <w:b/>
          <w:sz w:val="24"/>
          <w:szCs w:val="24"/>
        </w:rPr>
        <w:t>Platform</w:t>
      </w:r>
      <w:r w:rsidRPr="00EB0633">
        <w:rPr>
          <w:rFonts w:ascii="Calibri" w:hAnsi="Calibri" w:cs="Calibri"/>
          <w:b/>
          <w:sz w:val="24"/>
          <w:szCs w:val="24"/>
        </w:rPr>
        <w:t>) should be on a professional level</w:t>
      </w:r>
      <w:r w:rsidR="00A74864" w:rsidRPr="00EB0633">
        <w:rPr>
          <w:rFonts w:ascii="Calibri" w:hAnsi="Calibri" w:cs="Calibri"/>
          <w:sz w:val="24"/>
          <w:szCs w:val="24"/>
        </w:rPr>
        <w:t>.</w:t>
      </w:r>
    </w:p>
    <w:p w:rsidR="00C65562" w:rsidRPr="00EB0633" w:rsidRDefault="00AA3478"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pupils</w:t>
      </w:r>
      <w:r w:rsidR="00C65562" w:rsidRPr="00EB0633">
        <w:rPr>
          <w:rFonts w:ascii="Calibri" w:hAnsi="Calibri" w:cs="Calibri"/>
          <w:sz w:val="24"/>
          <w:szCs w:val="24"/>
        </w:rPr>
        <w:t xml:space="preserve"> understand and follow the school </w:t>
      </w:r>
      <w:proofErr w:type="spellStart"/>
      <w:r w:rsidR="003A26CF" w:rsidRPr="00EB0633">
        <w:rPr>
          <w:rFonts w:ascii="Calibri" w:hAnsi="Calibri" w:cs="Calibri"/>
          <w:sz w:val="24"/>
          <w:szCs w:val="24"/>
        </w:rPr>
        <w:t>eSafety</w:t>
      </w:r>
      <w:proofErr w:type="spellEnd"/>
      <w:r w:rsidR="00C65562" w:rsidRPr="00EB0633">
        <w:rPr>
          <w:rFonts w:ascii="Calibri" w:hAnsi="Calibri" w:cs="Calibri"/>
          <w:sz w:val="24"/>
          <w:szCs w:val="24"/>
        </w:rPr>
        <w:t xml:space="preserve"> and acceptable use policy</w:t>
      </w:r>
    </w:p>
    <w:p w:rsidR="00C65562" w:rsidRPr="00EB0633" w:rsidRDefault="00AA3478"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pupils</w:t>
      </w:r>
      <w:proofErr w:type="gramEnd"/>
      <w:r w:rsidR="00C65562" w:rsidRPr="00EB0633">
        <w:rPr>
          <w:rFonts w:ascii="Calibri" w:hAnsi="Calibri" w:cs="Calibri"/>
          <w:sz w:val="24"/>
          <w:szCs w:val="24"/>
        </w:rPr>
        <w:t xml:space="preserve"> have a good understanding of research skills and the need to avoid plagiarism and uphold copyright regulations</w:t>
      </w:r>
      <w:r w:rsidR="00A74864" w:rsidRPr="00EB0633">
        <w:rPr>
          <w:rFonts w:ascii="Calibri" w:hAnsi="Calibri" w:cs="Calibri"/>
          <w:sz w:val="24"/>
          <w:szCs w:val="24"/>
        </w:rPr>
        <w:t>. This should be made clear in all year groups, but especially so in year groups where research and homework are more likely to involve breach of copyright.</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they monitor ICT activity in lessons, </w:t>
      </w:r>
      <w:proofErr w:type="spellStart"/>
      <w:r w:rsidRPr="00EB0633">
        <w:rPr>
          <w:rFonts w:ascii="Calibri" w:hAnsi="Calibri" w:cs="Calibri"/>
          <w:sz w:val="24"/>
          <w:szCs w:val="24"/>
        </w:rPr>
        <w:t>extra curricular</w:t>
      </w:r>
      <w:proofErr w:type="spellEnd"/>
      <w:r w:rsidRPr="00EB0633">
        <w:rPr>
          <w:rFonts w:ascii="Calibri" w:hAnsi="Calibri" w:cs="Calibri"/>
          <w:sz w:val="24"/>
          <w:szCs w:val="24"/>
        </w:rPr>
        <w:t xml:space="preserve"> and extended school activities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they are aware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issues related to the use of mobile phones, cameras and hand held devices and that they monitor their use and implement current school policies with regard to these devices</w:t>
      </w:r>
    </w:p>
    <w:p w:rsidR="00C65562" w:rsidRPr="00EB0633" w:rsidRDefault="00C65562" w:rsidP="004C24D9">
      <w:pPr>
        <w:pStyle w:val="body"/>
        <w:numPr>
          <w:ilvl w:val="0"/>
          <w:numId w:val="6"/>
        </w:numPr>
        <w:spacing w:after="200"/>
        <w:jc w:val="both"/>
        <w:rPr>
          <w:rFonts w:ascii="Calibri" w:hAnsi="Calibri" w:cs="Calibri"/>
          <w:sz w:val="24"/>
          <w:szCs w:val="24"/>
        </w:rPr>
      </w:pPr>
      <w:proofErr w:type="gramStart"/>
      <w:r w:rsidRPr="00EB0633">
        <w:rPr>
          <w:rFonts w:ascii="Calibri" w:hAnsi="Calibri" w:cs="Calibri"/>
          <w:sz w:val="24"/>
          <w:szCs w:val="24"/>
        </w:rPr>
        <w:t>in</w:t>
      </w:r>
      <w:proofErr w:type="gramEnd"/>
      <w:r w:rsidRPr="00EB0633">
        <w:rPr>
          <w:rFonts w:ascii="Calibri" w:hAnsi="Calibri" w:cs="Calibri"/>
          <w:sz w:val="24"/>
          <w:szCs w:val="24"/>
        </w:rPr>
        <w:t xml:space="preserve"> lessons where internet use is pre-planned pupils should be guided to sites checked as suitable for their use and that processes are in place for dealing with any unsuitable material that is found in internet searches</w:t>
      </w:r>
      <w:r w:rsidR="00A74864" w:rsidRPr="00EB0633">
        <w:rPr>
          <w:rFonts w:ascii="Calibri" w:hAnsi="Calibri" w:cs="Calibri"/>
          <w:sz w:val="24"/>
          <w:szCs w:val="24"/>
        </w:rPr>
        <w:t>. Search terms should be limited to those that the teacher has previously checked the first two pages of results. Teachers may use a search engine in lessons at the request of pupils, but must do so independently of the pupils.</w:t>
      </w:r>
    </w:p>
    <w:p w:rsidR="00C65562" w:rsidRPr="00EB0633" w:rsidRDefault="00C65562" w:rsidP="00CF2B5A">
      <w:pPr>
        <w:pStyle w:val="subb"/>
        <w:jc w:val="left"/>
        <w:rPr>
          <w:b w:val="0"/>
        </w:rPr>
      </w:pPr>
      <w:r w:rsidRPr="00EB0633">
        <w:rPr>
          <w:b w:val="0"/>
        </w:rPr>
        <w:t xml:space="preserve">Designated person for child protection/Child Protection Officer </w:t>
      </w:r>
    </w:p>
    <w:p w:rsidR="00C65562" w:rsidRPr="00EB0633" w:rsidRDefault="00C65562" w:rsidP="003A26CF">
      <w:pPr>
        <w:pStyle w:val="body"/>
        <w:spacing w:after="57"/>
        <w:jc w:val="both"/>
        <w:rPr>
          <w:rFonts w:ascii="Calibri" w:hAnsi="Calibri" w:cs="Calibri"/>
          <w:sz w:val="24"/>
          <w:szCs w:val="24"/>
        </w:rPr>
      </w:pPr>
      <w:proofErr w:type="gramStart"/>
      <w:r w:rsidRPr="00EB0633">
        <w:rPr>
          <w:rFonts w:ascii="Calibri" w:hAnsi="Calibri" w:cs="Calibri"/>
          <w:sz w:val="24"/>
          <w:szCs w:val="24"/>
        </w:rPr>
        <w:t>should</w:t>
      </w:r>
      <w:proofErr w:type="gramEnd"/>
      <w:r w:rsidRPr="00EB0633">
        <w:rPr>
          <w:rFonts w:ascii="Calibri" w:hAnsi="Calibri" w:cs="Calibri"/>
          <w:sz w:val="24"/>
          <w:szCs w:val="24"/>
        </w:rPr>
        <w:t xml:space="preserve"> be trained in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issues and be aware of the potential for serious child protection issues to arise from:</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sharing of personal data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access to illega</w:t>
      </w:r>
      <w:r w:rsidR="00F7681F" w:rsidRPr="00EB0633">
        <w:rPr>
          <w:rFonts w:ascii="Calibri" w:hAnsi="Calibri" w:cs="Calibri"/>
          <w:sz w:val="24"/>
          <w:szCs w:val="24"/>
        </w:rPr>
        <w:t>l</w:t>
      </w:r>
      <w:r w:rsidRPr="00EB0633">
        <w:rPr>
          <w:rFonts w:ascii="Calibri" w:hAnsi="Calibri" w:cs="Calibri"/>
          <w:sz w:val="24"/>
          <w:szCs w:val="24"/>
        </w:rPr>
        <w:t>/inappropriate materials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lastRenderedPageBreak/>
        <w:t xml:space="preserve">inappropriate </w:t>
      </w:r>
      <w:r w:rsidR="0026280E" w:rsidRPr="00EB0633">
        <w:rPr>
          <w:rFonts w:ascii="Calibri" w:hAnsi="Calibri" w:cs="Calibri"/>
          <w:sz w:val="24"/>
          <w:szCs w:val="24"/>
        </w:rPr>
        <w:t>online</w:t>
      </w:r>
      <w:r w:rsidRPr="00EB0633">
        <w:rPr>
          <w:rFonts w:ascii="Calibri" w:hAnsi="Calibri" w:cs="Calibri"/>
          <w:sz w:val="24"/>
          <w:szCs w:val="24"/>
        </w:rPr>
        <w:t xml:space="preserve"> contact with adults/strangers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potential or actual incidents of grooming</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cyber-bullying</w:t>
      </w:r>
    </w:p>
    <w:p w:rsidR="00A2000F" w:rsidRPr="00EB0633" w:rsidRDefault="00C65562" w:rsidP="00A2000F">
      <w:pPr>
        <w:pStyle w:val="body"/>
        <w:ind w:left="283" w:hanging="283"/>
        <w:jc w:val="both"/>
        <w:rPr>
          <w:rFonts w:ascii="Calibri" w:hAnsi="Calibri" w:cs="Calibri"/>
          <w:color w:val="E36C0A"/>
          <w:sz w:val="24"/>
          <w:szCs w:val="24"/>
        </w:rPr>
      </w:pPr>
      <w:r w:rsidRPr="00EB0633">
        <w:rPr>
          <w:rFonts w:ascii="Calibri" w:hAnsi="Calibri" w:cs="Calibri"/>
          <w:sz w:val="24"/>
          <w:szCs w:val="24"/>
        </w:rPr>
        <w:tab/>
      </w:r>
    </w:p>
    <w:p w:rsidR="00CA65DE" w:rsidRPr="00EB0633" w:rsidRDefault="006102E6" w:rsidP="00A2000F">
      <w:pPr>
        <w:pStyle w:val="body"/>
        <w:ind w:left="283" w:hanging="283"/>
        <w:jc w:val="both"/>
        <w:rPr>
          <w:rFonts w:ascii="Calibri" w:hAnsi="Calibri" w:cs="Calibri"/>
          <w:color w:val="E36C0A"/>
          <w:sz w:val="24"/>
          <w:szCs w:val="24"/>
        </w:rPr>
      </w:pPr>
      <w:r w:rsidRPr="006102E6">
        <w:rPr>
          <w:b/>
          <w:noProof/>
          <w:color w:val="C3901D"/>
        </w:rPr>
        <w:pict>
          <v:shape id="_x0000_s1053" type="#_x0000_t202" style="position:absolute;left:0;text-align:left;margin-left:-140.55pt;margin-top:60.35pt;width:63pt;height:45pt;z-index:251638272" filled="f" stroked="f">
            <v:textbox>
              <w:txbxContent>
                <w:p w:rsidR="00163A5F" w:rsidRDefault="00163A5F">
                  <w:pPr>
                    <w:jc w:val="center"/>
                    <w:rPr>
                      <w:rFonts w:ascii="Arial" w:hAnsi="Arial"/>
                    </w:rPr>
                  </w:pPr>
                  <w:r>
                    <w:rPr>
                      <w:rFonts w:ascii="Arial" w:hAnsi="Arial"/>
                      <w:color w:val="FFFFFF"/>
                      <w:sz w:val="60"/>
                    </w:rPr>
                    <w:t>10</w:t>
                  </w:r>
                </w:p>
              </w:txbxContent>
            </v:textbox>
          </v:shape>
        </w:pict>
      </w:r>
    </w:p>
    <w:p w:rsidR="00C65562" w:rsidRPr="00EB0633" w:rsidRDefault="00A74864" w:rsidP="00CF2B5A">
      <w:pPr>
        <w:pStyle w:val="subb"/>
        <w:rPr>
          <w:b w:val="0"/>
        </w:rPr>
      </w:pPr>
      <w:r w:rsidRPr="00EB0633">
        <w:rPr>
          <w:b w:val="0"/>
        </w:rPr>
        <w:t>P</w:t>
      </w:r>
      <w:r w:rsidR="00C65562" w:rsidRPr="00EB0633">
        <w:rPr>
          <w:b w:val="0"/>
        </w:rPr>
        <w:t>upils:</w:t>
      </w:r>
    </w:p>
    <w:p w:rsidR="00C65562" w:rsidRPr="00EB0633" w:rsidRDefault="00C65562"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b/>
          <w:sz w:val="24"/>
          <w:szCs w:val="24"/>
        </w:rPr>
        <w:t>are</w:t>
      </w:r>
      <w:proofErr w:type="gramEnd"/>
      <w:r w:rsidRPr="00EB0633">
        <w:rPr>
          <w:rFonts w:ascii="Calibri" w:hAnsi="Calibri" w:cs="Calibri"/>
          <w:b/>
          <w:sz w:val="24"/>
          <w:szCs w:val="24"/>
        </w:rPr>
        <w:t xml:space="preserve"> responsible for using the school ICT systems in accordance with the Pupil Acceptable Use Policy, which they will be expected to sign before being given access to school systems.</w:t>
      </w:r>
      <w:r w:rsidRPr="00EB0633">
        <w:rPr>
          <w:rFonts w:ascii="Calibri" w:hAnsi="Calibri" w:cs="Calibri"/>
          <w:sz w:val="24"/>
          <w:szCs w:val="24"/>
        </w:rPr>
        <w:t xml:space="preserve"> </w:t>
      </w:r>
      <w:r w:rsidRPr="00EB0633">
        <w:rPr>
          <w:rFonts w:ascii="Calibri" w:hAnsi="Calibri" w:cs="Calibri"/>
          <w:color w:val="C66D25"/>
          <w:sz w:val="24"/>
          <w:szCs w:val="24"/>
        </w:rPr>
        <w:t xml:space="preserve"> </w:t>
      </w:r>
      <w:r w:rsidR="00F7681F" w:rsidRPr="00EB0633">
        <w:rPr>
          <w:rFonts w:ascii="Calibri" w:hAnsi="Calibri" w:cs="Calibri"/>
          <w:sz w:val="24"/>
          <w:szCs w:val="24"/>
        </w:rPr>
        <w:t>(</w:t>
      </w:r>
      <w:r w:rsidRPr="00EB0633">
        <w:rPr>
          <w:rFonts w:ascii="Calibri" w:hAnsi="Calibri" w:cs="Calibri"/>
          <w:sz w:val="24"/>
          <w:szCs w:val="24"/>
        </w:rPr>
        <w:t>at KS1 it w</w:t>
      </w:r>
      <w:r w:rsidR="00F7681F" w:rsidRPr="00EB0633">
        <w:rPr>
          <w:rFonts w:ascii="Calibri" w:hAnsi="Calibri" w:cs="Calibri"/>
          <w:sz w:val="24"/>
          <w:szCs w:val="24"/>
        </w:rPr>
        <w:t>ould be expected that parents/</w:t>
      </w:r>
      <w:r w:rsidRPr="00EB0633">
        <w:rPr>
          <w:rFonts w:ascii="Calibri" w:hAnsi="Calibri" w:cs="Calibri"/>
          <w:sz w:val="24"/>
          <w:szCs w:val="24"/>
        </w:rPr>
        <w:t>carers would sign on behalf of the pupils)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have a good understanding of research skills and the need to avoid plagiarism and uphold copyright regulations</w:t>
      </w:r>
    </w:p>
    <w:p w:rsidR="00C65562" w:rsidRPr="00EB0633" w:rsidRDefault="00A74864"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should</w:t>
      </w:r>
      <w:proofErr w:type="gramEnd"/>
      <w:r w:rsidRPr="00EB0633">
        <w:rPr>
          <w:rFonts w:ascii="Calibri" w:hAnsi="Calibri" w:cs="Calibri"/>
          <w:sz w:val="24"/>
          <w:szCs w:val="24"/>
        </w:rPr>
        <w:t xml:space="preserve"> report</w:t>
      </w:r>
      <w:r w:rsidR="00C65562" w:rsidRPr="00EB0633">
        <w:rPr>
          <w:rFonts w:ascii="Calibri" w:hAnsi="Calibri" w:cs="Calibri"/>
          <w:sz w:val="24"/>
          <w:szCs w:val="24"/>
        </w:rPr>
        <w:t xml:space="preserve"> abuse, misuse or access to inappropriate materials </w:t>
      </w:r>
      <w:r w:rsidRPr="00EB0633">
        <w:rPr>
          <w:rFonts w:ascii="Calibri" w:hAnsi="Calibri" w:cs="Calibri"/>
          <w:sz w:val="24"/>
          <w:szCs w:val="24"/>
        </w:rPr>
        <w:t xml:space="preserve">to a member of staff as soon as possible. </w:t>
      </w:r>
    </w:p>
    <w:p w:rsidR="00C65562" w:rsidRPr="00EB0633" w:rsidRDefault="00C65562"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will</w:t>
      </w:r>
      <w:proofErr w:type="gramEnd"/>
      <w:r w:rsidRPr="00EB0633">
        <w:rPr>
          <w:rFonts w:ascii="Calibri" w:hAnsi="Calibri" w:cs="Calibri"/>
          <w:sz w:val="24"/>
          <w:szCs w:val="24"/>
        </w:rPr>
        <w:t xml:space="preserve"> be expected to know and understand school policies on the use of mobile phones, digital cameras and hand held devices. They should also know and understand school policies on the taking/use of images and on cyber-bullying.</w:t>
      </w:r>
    </w:p>
    <w:p w:rsidR="00C65562" w:rsidRPr="00EB0633" w:rsidRDefault="00C65562" w:rsidP="004C24D9">
      <w:pPr>
        <w:pStyle w:val="body"/>
        <w:numPr>
          <w:ilvl w:val="0"/>
          <w:numId w:val="6"/>
        </w:numPr>
        <w:spacing w:after="200"/>
        <w:jc w:val="both"/>
        <w:rPr>
          <w:rFonts w:ascii="Calibri" w:hAnsi="Calibri" w:cs="Calibri"/>
          <w:sz w:val="24"/>
          <w:szCs w:val="24"/>
        </w:rPr>
      </w:pPr>
      <w:proofErr w:type="gramStart"/>
      <w:r w:rsidRPr="00EB0633">
        <w:rPr>
          <w:rFonts w:ascii="Calibri" w:hAnsi="Calibri" w:cs="Calibri"/>
          <w:sz w:val="24"/>
          <w:szCs w:val="24"/>
        </w:rPr>
        <w:t>should</w:t>
      </w:r>
      <w:proofErr w:type="gramEnd"/>
      <w:r w:rsidRPr="00EB0633">
        <w:rPr>
          <w:rFonts w:ascii="Calibri" w:hAnsi="Calibri" w:cs="Calibri"/>
          <w:sz w:val="24"/>
          <w:szCs w:val="24"/>
        </w:rPr>
        <w:t xml:space="preserve"> understand the importance of adopting good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practice when using digital technologies out of school and realise that the school’s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covers their act</w:t>
      </w:r>
      <w:r w:rsidR="00F7681F" w:rsidRPr="00EB0633">
        <w:rPr>
          <w:rFonts w:ascii="Calibri" w:hAnsi="Calibri" w:cs="Calibri"/>
          <w:sz w:val="24"/>
          <w:szCs w:val="24"/>
        </w:rPr>
        <w:t xml:space="preserve">ions out of school, if related </w:t>
      </w:r>
      <w:r w:rsidRPr="00EB0633">
        <w:rPr>
          <w:rFonts w:ascii="Calibri" w:hAnsi="Calibri" w:cs="Calibri"/>
          <w:sz w:val="24"/>
          <w:szCs w:val="24"/>
        </w:rPr>
        <w:t>to their membership of the school</w:t>
      </w:r>
      <w:r w:rsidR="00A74864" w:rsidRPr="00EB0633">
        <w:rPr>
          <w:rFonts w:ascii="Calibri" w:hAnsi="Calibri" w:cs="Calibri"/>
          <w:sz w:val="24"/>
          <w:szCs w:val="24"/>
        </w:rPr>
        <w:t>.</w:t>
      </w:r>
    </w:p>
    <w:p w:rsidR="00C65562" w:rsidRPr="00EB0633" w:rsidRDefault="00C65562" w:rsidP="00CF2B5A">
      <w:pPr>
        <w:pStyle w:val="subb"/>
        <w:rPr>
          <w:b w:val="0"/>
        </w:rPr>
      </w:pPr>
      <w:r w:rsidRPr="00EB0633">
        <w:rPr>
          <w:b w:val="0"/>
        </w:rPr>
        <w:t xml:space="preserve">Parents/Carers </w:t>
      </w: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t xml:space="preserve">Parents/Carers play a crucial role in ensuring that their children understand the need to use the internet/mobile devices in an appropriate way. Research shows that many parents and carers do not fully understand the issues and are less experienced in the use of ICT than their children. The school will therefore take every opportunity to help parents understand these issues through parents’ evenings, newsletters, letters, </w:t>
      </w:r>
      <w:r w:rsidR="00F7681F" w:rsidRPr="00EB0633">
        <w:rPr>
          <w:rFonts w:ascii="Calibri" w:hAnsi="Calibri" w:cs="Calibri"/>
          <w:sz w:val="24"/>
          <w:szCs w:val="24"/>
        </w:rPr>
        <w:t>Learning Platform and information about national</w:t>
      </w:r>
      <w:r w:rsidRPr="00EB0633">
        <w:rPr>
          <w:rFonts w:ascii="Calibri" w:hAnsi="Calibri" w:cs="Calibri"/>
          <w:sz w:val="24"/>
          <w:szCs w:val="24"/>
        </w:rPr>
        <w:t xml:space="preserve">/local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campaigns/literature.  Parents and carers will be responsible for:</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b/>
          <w:sz w:val="24"/>
          <w:szCs w:val="24"/>
        </w:rPr>
        <w:t>endor</w:t>
      </w:r>
      <w:r w:rsidR="00F7681F" w:rsidRPr="00EB0633">
        <w:rPr>
          <w:rFonts w:ascii="Calibri" w:hAnsi="Calibri" w:cs="Calibri"/>
          <w:b/>
          <w:sz w:val="24"/>
          <w:szCs w:val="24"/>
        </w:rPr>
        <w:t>sing (by signature) the Student</w:t>
      </w:r>
      <w:r w:rsidRPr="00EB0633">
        <w:rPr>
          <w:rFonts w:ascii="Calibri" w:hAnsi="Calibri" w:cs="Calibri"/>
          <w:b/>
          <w:sz w:val="24"/>
          <w:szCs w:val="24"/>
        </w:rPr>
        <w:t>/Pupil Acceptable Use Policy</w:t>
      </w:r>
    </w:p>
    <w:p w:rsidR="00C65562" w:rsidRPr="00EB0633" w:rsidRDefault="00F7681F"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accessing</w:t>
      </w:r>
      <w:proofErr w:type="gramEnd"/>
      <w:r w:rsidRPr="00EB0633">
        <w:rPr>
          <w:rFonts w:ascii="Calibri" w:hAnsi="Calibri" w:cs="Calibri"/>
          <w:sz w:val="24"/>
          <w:szCs w:val="24"/>
        </w:rPr>
        <w:t xml:space="preserve"> the school Learning Platform</w:t>
      </w:r>
      <w:r w:rsidR="00C65562" w:rsidRPr="00EB0633">
        <w:rPr>
          <w:rFonts w:ascii="Calibri" w:hAnsi="Calibri" w:cs="Calibri"/>
          <w:sz w:val="24"/>
          <w:szCs w:val="24"/>
        </w:rPr>
        <w:t xml:space="preserve"> in accordance with the relevant school Acceptable Use Policy.</w:t>
      </w:r>
    </w:p>
    <w:p w:rsidR="00C65562" w:rsidRPr="00EB0633" w:rsidRDefault="00C65562" w:rsidP="00CF2B5A">
      <w:pPr>
        <w:pStyle w:val="subb"/>
        <w:rPr>
          <w:b w:val="0"/>
        </w:rPr>
      </w:pPr>
      <w:r w:rsidRPr="00EB0633">
        <w:rPr>
          <w:b w:val="0"/>
        </w:rPr>
        <w:t>Community Users</w:t>
      </w:r>
    </w:p>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Community Users who access school ICT systems/</w:t>
      </w:r>
      <w:r w:rsidR="00A74864" w:rsidRPr="00EB0633">
        <w:rPr>
          <w:rFonts w:ascii="Calibri" w:hAnsi="Calibri" w:cs="Calibri"/>
          <w:sz w:val="24"/>
          <w:szCs w:val="24"/>
        </w:rPr>
        <w:t xml:space="preserve"> </w:t>
      </w:r>
      <w:r w:rsidR="00F7681F" w:rsidRPr="00EB0633">
        <w:rPr>
          <w:rFonts w:ascii="Calibri" w:hAnsi="Calibri" w:cs="Calibri"/>
          <w:sz w:val="24"/>
          <w:szCs w:val="24"/>
        </w:rPr>
        <w:t>Learning Platform</w:t>
      </w:r>
      <w:r w:rsidRPr="00EB0633">
        <w:rPr>
          <w:rFonts w:ascii="Calibri" w:hAnsi="Calibri" w:cs="Calibri"/>
          <w:sz w:val="24"/>
          <w:szCs w:val="24"/>
        </w:rPr>
        <w:t xml:space="preserve"> as part of the Extended School provision will be expected to sign a Community User AUP before being provided with access to school systems.</w:t>
      </w:r>
    </w:p>
    <w:p w:rsidR="00C65562" w:rsidRPr="00EB0633" w:rsidRDefault="006102E6" w:rsidP="003A26CF">
      <w:pPr>
        <w:jc w:val="both"/>
        <w:rPr>
          <w:rFonts w:ascii="Calibri" w:hAnsi="Calibri" w:cs="Calibri"/>
          <w:szCs w:val="24"/>
        </w:rPr>
      </w:pPr>
      <w:r w:rsidRPr="006102E6">
        <w:rPr>
          <w:rFonts w:ascii="Calibri" w:hAnsi="Calibri" w:cs="Calibri"/>
          <w:noProof/>
          <w:szCs w:val="24"/>
        </w:rPr>
        <w:pict>
          <v:shape id="_x0000_s1054" type="#_x0000_t202" style="position:absolute;left:0;text-align:left;margin-left:-140.55pt;margin-top:83.3pt;width:63pt;height:45pt;z-index:251639296" filled="f" stroked="f">
            <v:textbox>
              <w:txbxContent>
                <w:p w:rsidR="00163A5F" w:rsidRDefault="00163A5F">
                  <w:pPr>
                    <w:jc w:val="center"/>
                    <w:rPr>
                      <w:rFonts w:ascii="Arial" w:hAnsi="Arial"/>
                    </w:rPr>
                  </w:pPr>
                  <w:r>
                    <w:rPr>
                      <w:rFonts w:ascii="Arial" w:hAnsi="Arial"/>
                      <w:color w:val="FFFFFF"/>
                      <w:sz w:val="60"/>
                    </w:rPr>
                    <w:t>11</w:t>
                  </w:r>
                </w:p>
              </w:txbxContent>
            </v:textbox>
          </v:shape>
        </w:pict>
      </w:r>
    </w:p>
    <w:p w:rsidR="00B601E5" w:rsidRPr="00EB0633" w:rsidRDefault="00B601E5" w:rsidP="003A26CF">
      <w:pPr>
        <w:pStyle w:val="mainhead"/>
        <w:spacing w:line="240" w:lineRule="auto"/>
        <w:jc w:val="both"/>
        <w:rPr>
          <w:rFonts w:ascii="Calibri" w:hAnsi="Calibri" w:cs="Calibri"/>
          <w:sz w:val="72"/>
          <w:szCs w:val="72"/>
        </w:rPr>
      </w:pPr>
    </w:p>
    <w:p w:rsidR="00B601E5" w:rsidRPr="00EB0633" w:rsidRDefault="00B601E5" w:rsidP="003A26CF">
      <w:pPr>
        <w:pStyle w:val="mainhead"/>
        <w:spacing w:line="240" w:lineRule="auto"/>
        <w:jc w:val="both"/>
        <w:rPr>
          <w:rFonts w:ascii="Calibri" w:hAnsi="Calibri" w:cs="Calibri"/>
          <w:sz w:val="72"/>
          <w:szCs w:val="72"/>
        </w:rPr>
      </w:pPr>
    </w:p>
    <w:p w:rsidR="00B601E5" w:rsidRPr="00EB0633" w:rsidRDefault="00B601E5" w:rsidP="003A26CF">
      <w:pPr>
        <w:pStyle w:val="mainhead"/>
        <w:spacing w:line="240" w:lineRule="auto"/>
        <w:jc w:val="both"/>
        <w:rPr>
          <w:rFonts w:ascii="Calibri" w:hAnsi="Calibri" w:cs="Calibri"/>
          <w:sz w:val="72"/>
          <w:szCs w:val="72"/>
        </w:rPr>
      </w:pPr>
    </w:p>
    <w:p w:rsidR="00B601E5" w:rsidRPr="00EB0633" w:rsidRDefault="00B601E5" w:rsidP="003A26CF">
      <w:pPr>
        <w:pStyle w:val="mainhead"/>
        <w:spacing w:line="240" w:lineRule="auto"/>
        <w:jc w:val="both"/>
        <w:rPr>
          <w:rFonts w:ascii="Calibri" w:hAnsi="Calibri" w:cs="Calibri"/>
          <w:sz w:val="72"/>
          <w:szCs w:val="72"/>
        </w:rPr>
      </w:pPr>
    </w:p>
    <w:p w:rsidR="00B601E5" w:rsidRPr="00EB0633" w:rsidRDefault="00B601E5" w:rsidP="003A26CF">
      <w:pPr>
        <w:pStyle w:val="mainhead"/>
        <w:spacing w:line="240" w:lineRule="auto"/>
        <w:jc w:val="both"/>
        <w:rPr>
          <w:rFonts w:ascii="Calibri" w:hAnsi="Calibri" w:cs="Calibri"/>
          <w:sz w:val="72"/>
          <w:szCs w:val="72"/>
        </w:rPr>
      </w:pPr>
    </w:p>
    <w:p w:rsidR="00C65562" w:rsidRPr="00EB0633" w:rsidRDefault="00C65562" w:rsidP="003A26CF">
      <w:pPr>
        <w:pStyle w:val="mainhead"/>
        <w:spacing w:line="240" w:lineRule="auto"/>
        <w:jc w:val="both"/>
        <w:rPr>
          <w:rFonts w:ascii="Calibri" w:hAnsi="Calibri" w:cs="Calibri"/>
          <w:sz w:val="52"/>
          <w:szCs w:val="52"/>
        </w:rPr>
      </w:pPr>
      <w:r w:rsidRPr="00EB0633">
        <w:rPr>
          <w:rFonts w:ascii="Calibri" w:hAnsi="Calibri" w:cs="Calibri"/>
          <w:sz w:val="52"/>
          <w:szCs w:val="52"/>
        </w:rPr>
        <w:t>Policy Statements</w:t>
      </w:r>
    </w:p>
    <w:p w:rsidR="00C65562" w:rsidRPr="00EB0633" w:rsidRDefault="00C65562" w:rsidP="00CF2B5A">
      <w:pPr>
        <w:pStyle w:val="subb"/>
        <w:rPr>
          <w:b w:val="0"/>
        </w:rPr>
      </w:pPr>
      <w:r w:rsidRPr="00EB0633">
        <w:rPr>
          <w:b w:val="0"/>
        </w:rPr>
        <w:t xml:space="preserve">Education – </w:t>
      </w:r>
      <w:r w:rsidR="00AA3478" w:rsidRPr="00EB0633">
        <w:rPr>
          <w:b w:val="0"/>
        </w:rPr>
        <w:t>pupils</w:t>
      </w:r>
      <w:r w:rsidRPr="00EB0633">
        <w:rPr>
          <w:b w:val="0"/>
        </w:rPr>
        <w:t xml:space="preserve"> </w:t>
      </w:r>
    </w:p>
    <w:p w:rsidR="00C65562" w:rsidRPr="00EB0633" w:rsidRDefault="00C65562" w:rsidP="00F7681F">
      <w:pPr>
        <w:pStyle w:val="body"/>
        <w:jc w:val="both"/>
        <w:rPr>
          <w:rFonts w:ascii="Calibri" w:hAnsi="Calibri" w:cs="Calibri"/>
          <w:color w:val="C66D25"/>
          <w:sz w:val="24"/>
          <w:szCs w:val="24"/>
        </w:rPr>
      </w:pPr>
      <w:r w:rsidRPr="00EB0633">
        <w:rPr>
          <w:rFonts w:ascii="Calibri" w:hAnsi="Calibri" w:cs="Calibri"/>
          <w:sz w:val="24"/>
          <w:szCs w:val="24"/>
        </w:rPr>
        <w:t xml:space="preserve">Whilst regulation and technical solutions are very important, their use must be balanced by educating pupils to take a responsible approach.  The education of </w:t>
      </w:r>
      <w:r w:rsidR="00F7681F" w:rsidRPr="00EB0633">
        <w:rPr>
          <w:rFonts w:ascii="Calibri" w:hAnsi="Calibri" w:cs="Calibri"/>
          <w:sz w:val="24"/>
          <w:szCs w:val="24"/>
        </w:rPr>
        <w:t>pupils</w:t>
      </w:r>
      <w:r w:rsidRPr="00EB0633">
        <w:rPr>
          <w:rFonts w:ascii="Calibri" w:hAnsi="Calibri" w:cs="Calibri"/>
          <w:sz w:val="24"/>
          <w:szCs w:val="24"/>
        </w:rPr>
        <w:t xml:space="preserve"> in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is therefore an essential part of the school’s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provision. Children and young people need the help and support of the school to recognise and avoid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risks and build their resilience.</w:t>
      </w:r>
      <w:r w:rsidR="00F7681F" w:rsidRPr="00EB0633">
        <w:rPr>
          <w:rFonts w:ascii="Calibri" w:hAnsi="Calibri" w:cs="Calibri"/>
          <w:sz w:val="24"/>
          <w:szCs w:val="24"/>
        </w:rPr>
        <w:t xml:space="preserve"> </w:t>
      </w:r>
      <w:proofErr w:type="spellStart"/>
      <w:proofErr w:type="gramStart"/>
      <w:r w:rsidR="003A26CF" w:rsidRPr="00EB0633">
        <w:rPr>
          <w:rFonts w:ascii="Calibri" w:hAnsi="Calibri" w:cs="Calibri"/>
          <w:sz w:val="24"/>
          <w:szCs w:val="24"/>
        </w:rPr>
        <w:t>eSafety</w:t>
      </w:r>
      <w:proofErr w:type="spellEnd"/>
      <w:proofErr w:type="gramEnd"/>
      <w:r w:rsidRPr="00EB0633">
        <w:rPr>
          <w:rFonts w:ascii="Calibri" w:hAnsi="Calibri" w:cs="Calibri"/>
          <w:sz w:val="24"/>
          <w:szCs w:val="24"/>
        </w:rPr>
        <w:t xml:space="preserve"> education will be provided in the following ways:</w:t>
      </w:r>
      <w:r w:rsidRPr="00EB0633">
        <w:rPr>
          <w:rFonts w:ascii="Calibri" w:hAnsi="Calibri" w:cs="Calibri"/>
          <w:color w:val="C66D25"/>
          <w:sz w:val="24"/>
          <w:szCs w:val="24"/>
        </w:rPr>
        <w:t xml:space="preserve"> </w:t>
      </w:r>
    </w:p>
    <w:p w:rsidR="00C65562" w:rsidRPr="00EB0633" w:rsidRDefault="00C65562" w:rsidP="004C24D9">
      <w:pPr>
        <w:pStyle w:val="body"/>
        <w:numPr>
          <w:ilvl w:val="0"/>
          <w:numId w:val="6"/>
        </w:numPr>
        <w:spacing w:after="57" w:line="240" w:lineRule="auto"/>
        <w:jc w:val="both"/>
        <w:rPr>
          <w:rFonts w:ascii="Calibri" w:hAnsi="Calibri" w:cs="Calibri"/>
          <w:b/>
          <w:sz w:val="24"/>
          <w:szCs w:val="24"/>
        </w:rPr>
      </w:pPr>
      <w:r w:rsidRPr="00EB0633">
        <w:rPr>
          <w:rFonts w:ascii="Calibri" w:hAnsi="Calibri" w:cs="Calibri"/>
          <w:b/>
          <w:sz w:val="24"/>
          <w:szCs w:val="24"/>
        </w:rPr>
        <w:t xml:space="preserve">A planned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programme</w:t>
      </w:r>
      <w:r w:rsidR="003B4534" w:rsidRPr="00EB0633">
        <w:rPr>
          <w:rFonts w:ascii="Calibri" w:hAnsi="Calibri" w:cs="Calibri"/>
          <w:b/>
          <w:sz w:val="24"/>
          <w:szCs w:val="24"/>
        </w:rPr>
        <w:t xml:space="preserve"> should be provided as part of </w:t>
      </w:r>
      <w:r w:rsidR="00AA3478" w:rsidRPr="00EB0633">
        <w:rPr>
          <w:rFonts w:ascii="Calibri" w:hAnsi="Calibri" w:cs="Calibri"/>
          <w:b/>
          <w:sz w:val="24"/>
          <w:szCs w:val="24"/>
        </w:rPr>
        <w:t>PSHCE</w:t>
      </w:r>
      <w:r w:rsidRPr="00EB0633">
        <w:rPr>
          <w:rFonts w:ascii="Calibri" w:hAnsi="Calibri" w:cs="Calibri"/>
          <w:b/>
          <w:sz w:val="24"/>
          <w:szCs w:val="24"/>
        </w:rPr>
        <w:t xml:space="preserve"> and should be regularly revisited – this will cover both the use of ICT and new technologies in school and outside school</w:t>
      </w:r>
      <w:r w:rsidR="00AA3478" w:rsidRPr="00EB0633">
        <w:rPr>
          <w:rFonts w:ascii="Calibri" w:hAnsi="Calibri" w:cs="Calibri"/>
          <w:b/>
          <w:sz w:val="24"/>
          <w:szCs w:val="24"/>
        </w:rPr>
        <w:t>.</w:t>
      </w:r>
    </w:p>
    <w:p w:rsidR="00C65562" w:rsidRPr="00EB0633" w:rsidRDefault="00C65562" w:rsidP="004C24D9">
      <w:pPr>
        <w:pStyle w:val="body"/>
        <w:numPr>
          <w:ilvl w:val="0"/>
          <w:numId w:val="6"/>
        </w:numPr>
        <w:spacing w:after="57" w:line="240" w:lineRule="auto"/>
        <w:jc w:val="both"/>
        <w:rPr>
          <w:rFonts w:ascii="Calibri" w:hAnsi="Calibri" w:cs="Calibri"/>
          <w:b/>
          <w:sz w:val="24"/>
          <w:szCs w:val="24"/>
        </w:rPr>
      </w:pPr>
      <w:r w:rsidRPr="00EB0633">
        <w:rPr>
          <w:rFonts w:ascii="Calibri" w:hAnsi="Calibri" w:cs="Calibri"/>
          <w:b/>
          <w:sz w:val="24"/>
          <w:szCs w:val="24"/>
        </w:rPr>
        <w:t xml:space="preserve">Key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messages </w:t>
      </w:r>
      <w:r w:rsidR="00AA3478" w:rsidRPr="00EB0633">
        <w:rPr>
          <w:rFonts w:ascii="Calibri" w:hAnsi="Calibri" w:cs="Calibri"/>
          <w:b/>
          <w:sz w:val="24"/>
          <w:szCs w:val="24"/>
        </w:rPr>
        <w:t>will</w:t>
      </w:r>
      <w:r w:rsidRPr="00EB0633">
        <w:rPr>
          <w:rFonts w:ascii="Calibri" w:hAnsi="Calibri" w:cs="Calibri"/>
          <w:b/>
          <w:sz w:val="24"/>
          <w:szCs w:val="24"/>
        </w:rPr>
        <w:t xml:space="preserve"> be reinforced as part of a planned programme of assemblie</w:t>
      </w:r>
      <w:r w:rsidR="00AA3478" w:rsidRPr="00EB0633">
        <w:rPr>
          <w:rFonts w:ascii="Calibri" w:hAnsi="Calibri" w:cs="Calibri"/>
          <w:b/>
          <w:sz w:val="24"/>
          <w:szCs w:val="24"/>
        </w:rPr>
        <w:t>s.</w:t>
      </w:r>
    </w:p>
    <w:p w:rsidR="00C65562" w:rsidRPr="00EB0633" w:rsidRDefault="00AA3478" w:rsidP="004C24D9">
      <w:pPr>
        <w:pStyle w:val="body"/>
        <w:numPr>
          <w:ilvl w:val="0"/>
          <w:numId w:val="6"/>
        </w:numPr>
        <w:spacing w:after="57" w:line="240" w:lineRule="auto"/>
        <w:jc w:val="both"/>
        <w:rPr>
          <w:rFonts w:ascii="Calibri" w:hAnsi="Calibri" w:cs="Calibri"/>
          <w:b/>
          <w:sz w:val="24"/>
          <w:szCs w:val="24"/>
        </w:rPr>
      </w:pPr>
      <w:r w:rsidRPr="00EB0633">
        <w:rPr>
          <w:rFonts w:ascii="Calibri" w:hAnsi="Calibri" w:cs="Calibri"/>
          <w:b/>
          <w:sz w:val="24"/>
          <w:szCs w:val="24"/>
        </w:rPr>
        <w:t>Pupils</w:t>
      </w:r>
      <w:r w:rsidR="00C65562" w:rsidRPr="00EB0633">
        <w:rPr>
          <w:rFonts w:ascii="Calibri" w:hAnsi="Calibri" w:cs="Calibri"/>
          <w:b/>
          <w:sz w:val="24"/>
          <w:szCs w:val="24"/>
        </w:rPr>
        <w:t xml:space="preserve"> should be taught in all lessons to be critically aware of the materials/content they access </w:t>
      </w:r>
      <w:r w:rsidR="0026280E" w:rsidRPr="00EB0633">
        <w:rPr>
          <w:rFonts w:ascii="Calibri" w:hAnsi="Calibri" w:cs="Calibri"/>
          <w:b/>
          <w:sz w:val="24"/>
          <w:szCs w:val="24"/>
        </w:rPr>
        <w:t>online</w:t>
      </w:r>
      <w:r w:rsidR="00C65562" w:rsidRPr="00EB0633">
        <w:rPr>
          <w:rFonts w:ascii="Calibri" w:hAnsi="Calibri" w:cs="Calibri"/>
          <w:b/>
          <w:sz w:val="24"/>
          <w:szCs w:val="24"/>
        </w:rPr>
        <w:t xml:space="preserve"> and be guided to validate the accuracy of information</w:t>
      </w:r>
      <w:r w:rsidRPr="00EB0633">
        <w:rPr>
          <w:rFonts w:ascii="Calibri" w:hAnsi="Calibri" w:cs="Calibri"/>
          <w:b/>
          <w:sz w:val="24"/>
          <w:szCs w:val="24"/>
        </w:rPr>
        <w:t>.</w:t>
      </w:r>
    </w:p>
    <w:p w:rsidR="00C65562" w:rsidRPr="00EB0633" w:rsidRDefault="00AA3478" w:rsidP="004C24D9">
      <w:pPr>
        <w:pStyle w:val="body"/>
        <w:numPr>
          <w:ilvl w:val="0"/>
          <w:numId w:val="6"/>
        </w:numPr>
        <w:spacing w:after="57" w:line="240" w:lineRule="auto"/>
        <w:jc w:val="both"/>
        <w:rPr>
          <w:rFonts w:ascii="Calibri" w:hAnsi="Calibri" w:cs="Calibri"/>
          <w:sz w:val="24"/>
          <w:szCs w:val="24"/>
        </w:rPr>
      </w:pPr>
      <w:r w:rsidRPr="00EB0633">
        <w:rPr>
          <w:rFonts w:ascii="Calibri" w:hAnsi="Calibri" w:cs="Calibri"/>
          <w:sz w:val="24"/>
          <w:szCs w:val="24"/>
        </w:rPr>
        <w:t>Pupils</w:t>
      </w:r>
      <w:r w:rsidR="00C65562" w:rsidRPr="00EB0633">
        <w:rPr>
          <w:rFonts w:ascii="Calibri" w:hAnsi="Calibri" w:cs="Calibri"/>
          <w:sz w:val="24"/>
          <w:szCs w:val="24"/>
        </w:rPr>
        <w:t xml:space="preserve"> should be helped to understand the need for the student/pupil AUP and encouraged to adopt safe and responsible use of ICT, the internet and mobile devices both within and outside school</w:t>
      </w:r>
    </w:p>
    <w:p w:rsidR="00C65562" w:rsidRPr="00EB0633" w:rsidRDefault="00AA3478" w:rsidP="004C24D9">
      <w:pPr>
        <w:pStyle w:val="body"/>
        <w:numPr>
          <w:ilvl w:val="0"/>
          <w:numId w:val="6"/>
        </w:numPr>
        <w:spacing w:after="57" w:line="240" w:lineRule="auto"/>
        <w:jc w:val="both"/>
        <w:rPr>
          <w:rFonts w:ascii="Calibri" w:hAnsi="Calibri" w:cs="Calibri"/>
          <w:sz w:val="24"/>
          <w:szCs w:val="24"/>
        </w:rPr>
      </w:pPr>
      <w:r w:rsidRPr="00EB0633">
        <w:rPr>
          <w:rFonts w:ascii="Calibri" w:hAnsi="Calibri" w:cs="Calibri"/>
          <w:sz w:val="24"/>
          <w:szCs w:val="24"/>
        </w:rPr>
        <w:t>Pupils</w:t>
      </w:r>
      <w:r w:rsidR="00C65562" w:rsidRPr="00EB0633">
        <w:rPr>
          <w:rFonts w:ascii="Calibri" w:hAnsi="Calibri" w:cs="Calibri"/>
          <w:sz w:val="24"/>
          <w:szCs w:val="24"/>
        </w:rPr>
        <w:t xml:space="preserve"> should be taught to acknowledge the source of information used and to respect copyright when using material accessed on the internet</w:t>
      </w:r>
    </w:p>
    <w:p w:rsidR="00C65562" w:rsidRPr="00EB0633" w:rsidRDefault="00C65562" w:rsidP="004C24D9">
      <w:pPr>
        <w:pStyle w:val="body"/>
        <w:numPr>
          <w:ilvl w:val="0"/>
          <w:numId w:val="6"/>
        </w:numPr>
        <w:spacing w:after="57" w:line="240" w:lineRule="auto"/>
        <w:jc w:val="both"/>
        <w:rPr>
          <w:rFonts w:ascii="Calibri" w:hAnsi="Calibri" w:cs="Calibri"/>
          <w:sz w:val="24"/>
          <w:szCs w:val="24"/>
        </w:rPr>
      </w:pPr>
      <w:r w:rsidRPr="00EB0633">
        <w:rPr>
          <w:rFonts w:ascii="Calibri" w:hAnsi="Calibri" w:cs="Calibri"/>
          <w:sz w:val="24"/>
          <w:szCs w:val="24"/>
        </w:rPr>
        <w:t>Rules for use of ICT systems/internet will be posted in all rooms</w:t>
      </w:r>
    </w:p>
    <w:p w:rsidR="00C65562" w:rsidRPr="00EB0633" w:rsidRDefault="00C65562" w:rsidP="004C24D9">
      <w:pPr>
        <w:pStyle w:val="body"/>
        <w:numPr>
          <w:ilvl w:val="0"/>
          <w:numId w:val="6"/>
        </w:numPr>
        <w:spacing w:after="200" w:line="240" w:lineRule="auto"/>
        <w:jc w:val="both"/>
        <w:rPr>
          <w:rFonts w:ascii="Calibri" w:hAnsi="Calibri" w:cs="Calibri"/>
          <w:sz w:val="24"/>
          <w:szCs w:val="24"/>
        </w:rPr>
      </w:pPr>
      <w:r w:rsidRPr="00EB0633">
        <w:rPr>
          <w:rFonts w:ascii="Calibri" w:hAnsi="Calibri" w:cs="Calibri"/>
          <w:sz w:val="24"/>
          <w:szCs w:val="24"/>
        </w:rPr>
        <w:t>Staff should act as good role models in their use of ICT, the internet and mobile devices</w:t>
      </w:r>
    </w:p>
    <w:p w:rsidR="00C65562" w:rsidRPr="00EB0633" w:rsidRDefault="00C65562" w:rsidP="00CF2B5A">
      <w:pPr>
        <w:pStyle w:val="subb"/>
        <w:rPr>
          <w:b w:val="0"/>
        </w:rPr>
      </w:pPr>
      <w:r w:rsidRPr="00EB0633">
        <w:rPr>
          <w:b w:val="0"/>
        </w:rPr>
        <w:t xml:space="preserve">Education – parents/carers </w:t>
      </w:r>
    </w:p>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 xml:space="preserve">Many parents and carers have only a limited understanding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risks and issues, yet they play an essential role in the education of their children and in the monitoring/regulation of the children’s </w:t>
      </w:r>
      <w:r w:rsidR="0026280E" w:rsidRPr="00EB0633">
        <w:rPr>
          <w:rFonts w:ascii="Calibri" w:hAnsi="Calibri" w:cs="Calibri"/>
          <w:sz w:val="24"/>
          <w:szCs w:val="24"/>
        </w:rPr>
        <w:t>online</w:t>
      </w:r>
      <w:r w:rsidRPr="00EB0633">
        <w:rPr>
          <w:rFonts w:ascii="Calibri" w:hAnsi="Calibri" w:cs="Calibri"/>
          <w:sz w:val="24"/>
          <w:szCs w:val="24"/>
        </w:rPr>
        <w:t xml:space="preserve"> experiences. Parents often either underestimate or do not realise how often children and young people come across potentially harmful and inappropriate material on the internet and are often unsure about what they would do about it. “There is a generational digital divide”. (Byron Report). </w:t>
      </w:r>
    </w:p>
    <w:p w:rsidR="00C65562" w:rsidRPr="00EB0633" w:rsidRDefault="00C65562" w:rsidP="003A26CF">
      <w:pPr>
        <w:pStyle w:val="body"/>
        <w:jc w:val="both"/>
        <w:rPr>
          <w:rFonts w:ascii="Calibri" w:hAnsi="Calibri" w:cs="Calibri"/>
          <w:color w:val="E36C0A"/>
          <w:sz w:val="24"/>
          <w:szCs w:val="24"/>
        </w:rPr>
      </w:pPr>
      <w:r w:rsidRPr="00EB0633">
        <w:rPr>
          <w:rFonts w:ascii="Calibri" w:hAnsi="Calibri" w:cs="Calibri"/>
          <w:sz w:val="24"/>
          <w:szCs w:val="24"/>
        </w:rPr>
        <w:t>The school will therefore seek to provide information and awareness to parents and carers through:</w:t>
      </w:r>
      <w:r w:rsidRPr="00EB0633">
        <w:rPr>
          <w:rFonts w:ascii="Calibri" w:hAnsi="Calibri" w:cs="Calibri"/>
          <w:color w:val="C3901D"/>
          <w:sz w:val="24"/>
          <w:szCs w:val="24"/>
        </w:rPr>
        <w:t xml:space="preserve"> </w:t>
      </w:r>
    </w:p>
    <w:p w:rsidR="00C65562" w:rsidRPr="00EB0633" w:rsidRDefault="00C65562" w:rsidP="004C24D9">
      <w:pPr>
        <w:pStyle w:val="body"/>
        <w:numPr>
          <w:ilvl w:val="0"/>
          <w:numId w:val="6"/>
        </w:numPr>
        <w:spacing w:line="240" w:lineRule="auto"/>
        <w:jc w:val="both"/>
        <w:rPr>
          <w:rFonts w:ascii="Calibri" w:hAnsi="Calibri" w:cs="Calibri"/>
          <w:sz w:val="24"/>
          <w:szCs w:val="24"/>
        </w:rPr>
      </w:pPr>
      <w:r w:rsidRPr="00EB0633">
        <w:rPr>
          <w:rFonts w:ascii="Calibri" w:hAnsi="Calibri" w:cs="Calibri"/>
          <w:sz w:val="24"/>
          <w:szCs w:val="24"/>
        </w:rPr>
        <w:t xml:space="preserve">Letters, newsletters, </w:t>
      </w:r>
      <w:r w:rsidR="00AA3478" w:rsidRPr="00EB0633">
        <w:rPr>
          <w:rFonts w:ascii="Calibri" w:hAnsi="Calibri" w:cs="Calibri"/>
          <w:sz w:val="24"/>
          <w:szCs w:val="24"/>
        </w:rPr>
        <w:t>and the</w:t>
      </w:r>
      <w:r w:rsidRPr="00EB0633">
        <w:rPr>
          <w:rFonts w:ascii="Calibri" w:hAnsi="Calibri" w:cs="Calibri"/>
          <w:sz w:val="24"/>
          <w:szCs w:val="24"/>
        </w:rPr>
        <w:t xml:space="preserve"> </w:t>
      </w:r>
      <w:r w:rsidR="00AA3478" w:rsidRPr="00EB0633">
        <w:rPr>
          <w:rFonts w:ascii="Calibri" w:hAnsi="Calibri" w:cs="Calibri"/>
          <w:sz w:val="24"/>
          <w:szCs w:val="24"/>
        </w:rPr>
        <w:t>Learning P</w:t>
      </w:r>
      <w:r w:rsidR="00F7234E" w:rsidRPr="00EB0633">
        <w:rPr>
          <w:rFonts w:ascii="Calibri" w:hAnsi="Calibri" w:cs="Calibri"/>
          <w:sz w:val="24"/>
          <w:szCs w:val="24"/>
        </w:rPr>
        <w:t>latform</w:t>
      </w:r>
    </w:p>
    <w:p w:rsidR="00C65562" w:rsidRPr="00EB0633" w:rsidRDefault="00C65562" w:rsidP="004C24D9">
      <w:pPr>
        <w:pStyle w:val="body"/>
        <w:numPr>
          <w:ilvl w:val="0"/>
          <w:numId w:val="6"/>
        </w:numPr>
        <w:spacing w:line="240" w:lineRule="auto"/>
        <w:jc w:val="both"/>
        <w:rPr>
          <w:rFonts w:ascii="Calibri" w:hAnsi="Calibri" w:cs="Calibri"/>
          <w:sz w:val="24"/>
          <w:szCs w:val="24"/>
        </w:rPr>
      </w:pPr>
      <w:r w:rsidRPr="00EB0633">
        <w:rPr>
          <w:rFonts w:ascii="Calibri" w:hAnsi="Calibri" w:cs="Calibri"/>
          <w:sz w:val="24"/>
          <w:szCs w:val="24"/>
        </w:rPr>
        <w:t>Parents</w:t>
      </w:r>
      <w:r w:rsidR="00F7234E" w:rsidRPr="00EB0633">
        <w:rPr>
          <w:rFonts w:ascii="Calibri" w:hAnsi="Calibri" w:cs="Calibri"/>
          <w:sz w:val="24"/>
          <w:szCs w:val="24"/>
        </w:rPr>
        <w:t>’</w:t>
      </w:r>
      <w:r w:rsidRPr="00EB0633">
        <w:rPr>
          <w:rFonts w:ascii="Calibri" w:hAnsi="Calibri" w:cs="Calibri"/>
          <w:sz w:val="24"/>
          <w:szCs w:val="24"/>
        </w:rPr>
        <w:t xml:space="preserve"> evenings </w:t>
      </w:r>
    </w:p>
    <w:p w:rsidR="00C65562" w:rsidRPr="00EB0633" w:rsidRDefault="00C65562" w:rsidP="004C24D9">
      <w:pPr>
        <w:pStyle w:val="body"/>
        <w:numPr>
          <w:ilvl w:val="0"/>
          <w:numId w:val="6"/>
        </w:numPr>
        <w:spacing w:after="200" w:line="240" w:lineRule="auto"/>
        <w:jc w:val="both"/>
        <w:rPr>
          <w:rFonts w:ascii="Calibri" w:hAnsi="Calibri" w:cs="Calibri"/>
          <w:sz w:val="24"/>
          <w:szCs w:val="24"/>
        </w:rPr>
      </w:pPr>
      <w:r w:rsidRPr="00EB0633">
        <w:rPr>
          <w:rFonts w:ascii="Calibri" w:hAnsi="Calibri" w:cs="Calibri"/>
          <w:sz w:val="24"/>
          <w:szCs w:val="24"/>
        </w:rPr>
        <w:t xml:space="preserve">Reference to the </w:t>
      </w:r>
      <w:proofErr w:type="spellStart"/>
      <w:r w:rsidR="00F7234E" w:rsidRPr="00EB0633">
        <w:rPr>
          <w:rFonts w:ascii="Calibri" w:hAnsi="Calibri" w:cs="Calibri"/>
          <w:sz w:val="24"/>
          <w:szCs w:val="24"/>
        </w:rPr>
        <w:t>WGfL</w:t>
      </w:r>
      <w:proofErr w:type="spellEnd"/>
      <w:r w:rsidRPr="00EB0633">
        <w:rPr>
          <w:rFonts w:ascii="Calibri" w:hAnsi="Calibri" w:cs="Calibri"/>
          <w:sz w:val="24"/>
          <w:szCs w:val="24"/>
        </w:rPr>
        <w:t xml:space="preserve"> web</w:t>
      </w:r>
      <w:r w:rsidR="00F7234E" w:rsidRPr="00EB0633">
        <w:rPr>
          <w:rFonts w:ascii="Calibri" w:hAnsi="Calibri" w:cs="Calibri"/>
          <w:sz w:val="24"/>
          <w:szCs w:val="24"/>
        </w:rPr>
        <w:t>site</w:t>
      </w:r>
    </w:p>
    <w:p w:rsidR="00A2000F" w:rsidRPr="00EB0633" w:rsidRDefault="00A2000F" w:rsidP="00CF2B5A">
      <w:pPr>
        <w:pStyle w:val="subb"/>
        <w:rPr>
          <w:b w:val="0"/>
        </w:rPr>
      </w:pPr>
    </w:p>
    <w:p w:rsidR="00C65562" w:rsidRPr="00EB0633" w:rsidRDefault="00C65562" w:rsidP="00CF2B5A">
      <w:pPr>
        <w:pStyle w:val="subb"/>
        <w:rPr>
          <w:b w:val="0"/>
        </w:rPr>
      </w:pPr>
      <w:r w:rsidRPr="00EB0633">
        <w:rPr>
          <w:b w:val="0"/>
        </w:rPr>
        <w:t>Education &amp; Training – Staff</w:t>
      </w:r>
    </w:p>
    <w:p w:rsidR="00C65562" w:rsidRPr="00EB0633" w:rsidRDefault="00C65562" w:rsidP="003A26CF">
      <w:pPr>
        <w:pStyle w:val="body"/>
        <w:spacing w:after="120"/>
        <w:jc w:val="both"/>
        <w:rPr>
          <w:rFonts w:ascii="Calibri" w:hAnsi="Calibri" w:cs="Calibri"/>
          <w:color w:val="C66D25"/>
          <w:sz w:val="24"/>
          <w:szCs w:val="24"/>
        </w:rPr>
      </w:pPr>
      <w:r w:rsidRPr="00EB0633">
        <w:rPr>
          <w:rFonts w:ascii="Calibri" w:hAnsi="Calibri" w:cs="Calibri"/>
          <w:sz w:val="24"/>
          <w:szCs w:val="24"/>
        </w:rPr>
        <w:t xml:space="preserve">It is essential that all staff receive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training and understand their responsibilities, as outlined in this policy. Training will be offered as follows:</w:t>
      </w:r>
    </w:p>
    <w:p w:rsidR="00C65562" w:rsidRPr="00EB0633" w:rsidRDefault="00C65562" w:rsidP="004C24D9">
      <w:pPr>
        <w:pStyle w:val="body"/>
        <w:numPr>
          <w:ilvl w:val="0"/>
          <w:numId w:val="6"/>
        </w:numPr>
        <w:spacing w:line="240" w:lineRule="auto"/>
        <w:jc w:val="both"/>
        <w:rPr>
          <w:rFonts w:ascii="Calibri" w:hAnsi="Calibri" w:cs="Calibri"/>
          <w:sz w:val="24"/>
          <w:szCs w:val="24"/>
        </w:rPr>
      </w:pPr>
      <w:r w:rsidRPr="00EB0633">
        <w:rPr>
          <w:rFonts w:ascii="Calibri" w:hAnsi="Calibri" w:cs="Calibri"/>
          <w:b/>
          <w:sz w:val="24"/>
          <w:szCs w:val="24"/>
        </w:rPr>
        <w:t xml:space="preserve">A planned programme of formal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training will be made available to staff. An audit of the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training needs of all staff will be carried out regularly.</w:t>
      </w:r>
      <w:r w:rsidRPr="00EB0633">
        <w:rPr>
          <w:rFonts w:ascii="Calibri" w:hAnsi="Calibri" w:cs="Calibri"/>
          <w:sz w:val="24"/>
          <w:szCs w:val="24"/>
        </w:rPr>
        <w:t xml:space="preserve">  It is expected that some staff will identify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as a training need within the performance management process. </w:t>
      </w:r>
    </w:p>
    <w:p w:rsidR="00C65562" w:rsidRPr="00EB0633" w:rsidRDefault="00C65562" w:rsidP="004C24D9">
      <w:pPr>
        <w:pStyle w:val="body"/>
        <w:numPr>
          <w:ilvl w:val="0"/>
          <w:numId w:val="6"/>
        </w:numPr>
        <w:spacing w:line="240" w:lineRule="auto"/>
        <w:jc w:val="both"/>
        <w:rPr>
          <w:rFonts w:ascii="Calibri" w:hAnsi="Calibri" w:cs="Calibri"/>
          <w:b/>
          <w:sz w:val="24"/>
          <w:szCs w:val="24"/>
        </w:rPr>
      </w:pPr>
      <w:r w:rsidRPr="00EB0633">
        <w:rPr>
          <w:rFonts w:ascii="Calibri" w:hAnsi="Calibri" w:cs="Calibri"/>
          <w:b/>
          <w:sz w:val="24"/>
          <w:szCs w:val="24"/>
        </w:rPr>
        <w:lastRenderedPageBreak/>
        <w:t xml:space="preserve">All new staff should receive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training as part of their induction programme, ensuring that they fully understand the school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policy and Acceptable Use Policies</w:t>
      </w:r>
    </w:p>
    <w:p w:rsidR="00C65562" w:rsidRPr="00EB0633" w:rsidRDefault="00C65562" w:rsidP="004C24D9">
      <w:pPr>
        <w:pStyle w:val="body"/>
        <w:numPr>
          <w:ilvl w:val="0"/>
          <w:numId w:val="6"/>
        </w:numPr>
        <w:spacing w:line="240" w:lineRule="auto"/>
        <w:jc w:val="both"/>
        <w:rPr>
          <w:rFonts w:ascii="Calibri" w:hAnsi="Calibri" w:cs="Calibri"/>
          <w:sz w:val="24"/>
          <w:szCs w:val="24"/>
        </w:rPr>
      </w:pPr>
      <w:r w:rsidRPr="00EB0633">
        <w:rPr>
          <w:rFonts w:ascii="Calibri" w:hAnsi="Calibri" w:cs="Calibri"/>
          <w:sz w:val="24"/>
          <w:szCs w:val="24"/>
        </w:rPr>
        <w:t xml:space="preserve">The </w:t>
      </w:r>
      <w:proofErr w:type="spellStart"/>
      <w:r w:rsidR="003A26CF" w:rsidRPr="00EB0633">
        <w:rPr>
          <w:rFonts w:ascii="Calibri" w:hAnsi="Calibri" w:cs="Calibri"/>
          <w:sz w:val="24"/>
          <w:szCs w:val="24"/>
        </w:rPr>
        <w:t>eSafety</w:t>
      </w:r>
      <w:proofErr w:type="spellEnd"/>
      <w:r w:rsidR="00AA3478" w:rsidRPr="00EB0633">
        <w:rPr>
          <w:rFonts w:ascii="Calibri" w:hAnsi="Calibri" w:cs="Calibri"/>
          <w:sz w:val="24"/>
          <w:szCs w:val="24"/>
        </w:rPr>
        <w:t xml:space="preserve"> Coordinator </w:t>
      </w:r>
      <w:r w:rsidRPr="00EB0633">
        <w:rPr>
          <w:rFonts w:ascii="Calibri" w:hAnsi="Calibri" w:cs="Calibri"/>
          <w:sz w:val="24"/>
          <w:szCs w:val="24"/>
        </w:rPr>
        <w:t>will receive regular updat</w:t>
      </w:r>
      <w:r w:rsidR="00F7234E" w:rsidRPr="00EB0633">
        <w:rPr>
          <w:rFonts w:ascii="Calibri" w:hAnsi="Calibri" w:cs="Calibri"/>
          <w:sz w:val="24"/>
          <w:szCs w:val="24"/>
        </w:rPr>
        <w:t>es through attendance at</w:t>
      </w:r>
      <w:r w:rsidR="003B4534" w:rsidRPr="00EB0633">
        <w:rPr>
          <w:rFonts w:ascii="Calibri" w:hAnsi="Calibri" w:cs="Calibri"/>
          <w:sz w:val="24"/>
          <w:szCs w:val="24"/>
        </w:rPr>
        <w:t xml:space="preserve"> LA/other information/</w:t>
      </w:r>
      <w:r w:rsidRPr="00EB0633">
        <w:rPr>
          <w:rFonts w:ascii="Calibri" w:hAnsi="Calibri" w:cs="Calibri"/>
          <w:sz w:val="24"/>
          <w:szCs w:val="24"/>
        </w:rPr>
        <w:t>training sessions and by reviewing guid</w:t>
      </w:r>
      <w:r w:rsidR="00F7234E" w:rsidRPr="00EB0633">
        <w:rPr>
          <w:rFonts w:ascii="Calibri" w:hAnsi="Calibri" w:cs="Calibri"/>
          <w:sz w:val="24"/>
          <w:szCs w:val="24"/>
        </w:rPr>
        <w:t>ance documents released by BECTA</w:t>
      </w:r>
      <w:r w:rsidR="003B4534" w:rsidRPr="00EB0633">
        <w:rPr>
          <w:rFonts w:ascii="Calibri" w:hAnsi="Calibri" w:cs="Calibri"/>
          <w:sz w:val="24"/>
          <w:szCs w:val="24"/>
        </w:rPr>
        <w:t>/</w:t>
      </w:r>
      <w:r w:rsidR="00F7234E" w:rsidRPr="00EB0633">
        <w:rPr>
          <w:rFonts w:ascii="Calibri" w:hAnsi="Calibri" w:cs="Calibri"/>
          <w:sz w:val="24"/>
          <w:szCs w:val="24"/>
        </w:rPr>
        <w:t>WBC</w:t>
      </w:r>
      <w:r w:rsidRPr="00EB0633">
        <w:rPr>
          <w:rFonts w:ascii="Calibri" w:hAnsi="Calibri" w:cs="Calibri"/>
          <w:sz w:val="24"/>
          <w:szCs w:val="24"/>
        </w:rPr>
        <w:t xml:space="preserve"> and others.</w:t>
      </w:r>
    </w:p>
    <w:p w:rsidR="00C65562" w:rsidRPr="00EB0633" w:rsidRDefault="00C65562" w:rsidP="004C24D9">
      <w:pPr>
        <w:pStyle w:val="body"/>
        <w:numPr>
          <w:ilvl w:val="0"/>
          <w:numId w:val="6"/>
        </w:numPr>
        <w:spacing w:line="240" w:lineRule="auto"/>
        <w:jc w:val="both"/>
        <w:rPr>
          <w:rFonts w:ascii="Calibri" w:hAnsi="Calibri" w:cs="Calibri"/>
          <w:sz w:val="24"/>
          <w:szCs w:val="24"/>
        </w:rPr>
      </w:pPr>
      <w:r w:rsidRPr="00EB0633">
        <w:rPr>
          <w:rFonts w:ascii="Calibri" w:hAnsi="Calibri" w:cs="Calibri"/>
          <w:sz w:val="24"/>
          <w:szCs w:val="24"/>
        </w:rPr>
        <w:t xml:space="preserve">This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and its updates will be presented to</w:t>
      </w:r>
      <w:r w:rsidR="00AA3478" w:rsidRPr="00EB0633">
        <w:rPr>
          <w:rFonts w:ascii="Calibri" w:hAnsi="Calibri" w:cs="Calibri"/>
          <w:sz w:val="24"/>
          <w:szCs w:val="24"/>
        </w:rPr>
        <w:t xml:space="preserve"> and discussed by staff in </w:t>
      </w:r>
      <w:proofErr w:type="gramStart"/>
      <w:r w:rsidR="00AA3478" w:rsidRPr="00EB0633">
        <w:rPr>
          <w:rFonts w:ascii="Calibri" w:hAnsi="Calibri" w:cs="Calibri"/>
          <w:sz w:val="24"/>
          <w:szCs w:val="24"/>
        </w:rPr>
        <w:t xml:space="preserve">staff </w:t>
      </w:r>
      <w:r w:rsidRPr="00EB0633">
        <w:rPr>
          <w:rFonts w:ascii="Calibri" w:hAnsi="Calibri" w:cs="Calibri"/>
          <w:sz w:val="24"/>
          <w:szCs w:val="24"/>
        </w:rPr>
        <w:t xml:space="preserve"> meetings</w:t>
      </w:r>
      <w:proofErr w:type="gramEnd"/>
      <w:r w:rsidRPr="00EB0633">
        <w:rPr>
          <w:rFonts w:ascii="Calibri" w:hAnsi="Calibri" w:cs="Calibri"/>
          <w:sz w:val="24"/>
          <w:szCs w:val="24"/>
        </w:rPr>
        <w:t>/INSET days.</w:t>
      </w:r>
    </w:p>
    <w:p w:rsidR="00B601E5" w:rsidRPr="00EB0633" w:rsidRDefault="00B601E5" w:rsidP="003A26CF">
      <w:pPr>
        <w:pStyle w:val="body"/>
        <w:spacing w:line="240" w:lineRule="auto"/>
        <w:ind w:left="284" w:hanging="284"/>
        <w:jc w:val="both"/>
        <w:rPr>
          <w:rFonts w:ascii="Calibri" w:hAnsi="Calibri" w:cs="Calibri"/>
          <w:sz w:val="24"/>
          <w:szCs w:val="24"/>
        </w:rPr>
      </w:pPr>
    </w:p>
    <w:p w:rsidR="00C65562" w:rsidRPr="00EB0633" w:rsidRDefault="00C65562" w:rsidP="00CF2B5A">
      <w:pPr>
        <w:pStyle w:val="subb"/>
        <w:rPr>
          <w:b w:val="0"/>
        </w:rPr>
      </w:pPr>
      <w:r w:rsidRPr="00EB0633">
        <w:rPr>
          <w:b w:val="0"/>
        </w:rPr>
        <w:t>Training – Governors</w:t>
      </w:r>
    </w:p>
    <w:p w:rsidR="00C65562" w:rsidRPr="00EB0633" w:rsidRDefault="00C65562" w:rsidP="003A26CF">
      <w:pPr>
        <w:pStyle w:val="body"/>
        <w:spacing w:after="120"/>
        <w:jc w:val="both"/>
        <w:rPr>
          <w:rFonts w:ascii="Calibri" w:hAnsi="Calibri" w:cs="Calibri"/>
          <w:sz w:val="24"/>
          <w:szCs w:val="24"/>
        </w:rPr>
      </w:pPr>
      <w:r w:rsidRPr="00EB0633">
        <w:rPr>
          <w:rFonts w:ascii="Calibri" w:hAnsi="Calibri" w:cs="Calibri"/>
          <w:b/>
          <w:sz w:val="24"/>
          <w:szCs w:val="24"/>
        </w:rPr>
        <w:t xml:space="preserve">Governors should take part in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training/awareness sessions</w:t>
      </w:r>
      <w:r w:rsidRPr="00EB0633">
        <w:rPr>
          <w:rFonts w:ascii="Calibri" w:hAnsi="Calibri" w:cs="Calibri"/>
          <w:sz w:val="24"/>
          <w:szCs w:val="24"/>
        </w:rPr>
        <w:t>, with particular importance for t</w:t>
      </w:r>
      <w:r w:rsidR="003B4534" w:rsidRPr="00EB0633">
        <w:rPr>
          <w:rFonts w:ascii="Calibri" w:hAnsi="Calibri" w:cs="Calibri"/>
          <w:sz w:val="24"/>
          <w:szCs w:val="24"/>
        </w:rPr>
        <w:t xml:space="preserve">hose who are members of any </w:t>
      </w:r>
      <w:r w:rsidRPr="00EB0633">
        <w:rPr>
          <w:rFonts w:ascii="Calibri" w:hAnsi="Calibri" w:cs="Calibri"/>
          <w:sz w:val="24"/>
          <w:szCs w:val="24"/>
        </w:rPr>
        <w:t>committee/group involved in ICT/</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/health and safety/child protection. This may be offered in a number of ways: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Attendance at training provided by the Local Authority/National Governors Association or other relevant organisation. </w:t>
      </w:r>
    </w:p>
    <w:p w:rsidR="00C65562" w:rsidRPr="00EB0633" w:rsidRDefault="00C65562" w:rsidP="004C24D9">
      <w:pPr>
        <w:pStyle w:val="body"/>
        <w:numPr>
          <w:ilvl w:val="0"/>
          <w:numId w:val="6"/>
        </w:numPr>
        <w:spacing w:after="200"/>
        <w:jc w:val="both"/>
        <w:rPr>
          <w:rFonts w:ascii="Calibri" w:hAnsi="Calibri" w:cs="Calibri"/>
          <w:sz w:val="24"/>
          <w:szCs w:val="24"/>
        </w:rPr>
      </w:pPr>
      <w:r w:rsidRPr="00EB0633">
        <w:rPr>
          <w:rFonts w:ascii="Calibri" w:hAnsi="Calibri" w:cs="Calibri"/>
          <w:sz w:val="24"/>
          <w:szCs w:val="24"/>
        </w:rPr>
        <w:t>Participation in school training/information sessions for staff or parents</w:t>
      </w:r>
    </w:p>
    <w:p w:rsidR="00C65562" w:rsidRPr="00EB0633" w:rsidRDefault="00C65562" w:rsidP="00F7234E">
      <w:pPr>
        <w:pStyle w:val="subb"/>
        <w:jc w:val="left"/>
        <w:rPr>
          <w:b w:val="0"/>
        </w:rPr>
      </w:pPr>
      <w:r w:rsidRPr="00EB0633">
        <w:rPr>
          <w:b w:val="0"/>
        </w:rPr>
        <w:t>Technical – infrastructure/equipment, filtering and monitoring</w:t>
      </w:r>
    </w:p>
    <w:p w:rsidR="00C65562" w:rsidRPr="00EB0633" w:rsidRDefault="00C65562" w:rsidP="003A26CF">
      <w:pPr>
        <w:pStyle w:val="body"/>
        <w:spacing w:after="200"/>
        <w:jc w:val="both"/>
        <w:rPr>
          <w:rFonts w:ascii="Calibri" w:hAnsi="Calibri" w:cs="Calibri"/>
          <w:color w:val="C66D25"/>
          <w:sz w:val="24"/>
          <w:szCs w:val="24"/>
        </w:rPr>
      </w:pPr>
      <w:r w:rsidRPr="00EB0633">
        <w:rPr>
          <w:rFonts w:ascii="Calibri" w:hAnsi="Calibri" w:cs="Calibri"/>
          <w:b/>
          <w:sz w:val="24"/>
          <w:szCs w:val="24"/>
        </w:rPr>
        <w:t xml:space="preserve">The school will be responsible for ensuring that the school infrastructure/network is as safe and secure as is reasonably possible and that policies and procedures approved within this policy are implemented.  It will also need to ensure that the relevant people named in the above sections will be effective in carrying out their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responsibilities</w:t>
      </w:r>
      <w:r w:rsidR="00AA3478" w:rsidRPr="00EB0633">
        <w:rPr>
          <w:rFonts w:ascii="Calibri" w:hAnsi="Calibri" w:cs="Calibri"/>
          <w:b/>
          <w:sz w:val="24"/>
          <w:szCs w:val="24"/>
        </w:rPr>
        <w:t>:</w:t>
      </w:r>
    </w:p>
    <w:p w:rsidR="00C65562" w:rsidRPr="00EB0633" w:rsidRDefault="00C65562" w:rsidP="004C24D9">
      <w:pPr>
        <w:pStyle w:val="body"/>
        <w:numPr>
          <w:ilvl w:val="0"/>
          <w:numId w:val="6"/>
        </w:numPr>
        <w:spacing w:after="57"/>
        <w:jc w:val="both"/>
        <w:rPr>
          <w:rFonts w:ascii="Calibri" w:hAnsi="Calibri" w:cs="Calibri"/>
          <w:b/>
          <w:spacing w:val="-8"/>
          <w:sz w:val="24"/>
          <w:szCs w:val="24"/>
        </w:rPr>
      </w:pPr>
      <w:r w:rsidRPr="00EB0633">
        <w:rPr>
          <w:rFonts w:ascii="Calibri" w:hAnsi="Calibri" w:cs="Calibri"/>
          <w:b/>
          <w:spacing w:val="-8"/>
          <w:sz w:val="24"/>
          <w:szCs w:val="24"/>
        </w:rPr>
        <w:t xml:space="preserve">School ICT systems will be </w:t>
      </w:r>
      <w:r w:rsidR="003B4534" w:rsidRPr="00EB0633">
        <w:rPr>
          <w:rFonts w:ascii="Calibri" w:hAnsi="Calibri" w:cs="Calibri"/>
          <w:b/>
          <w:spacing w:val="-8"/>
          <w:sz w:val="24"/>
          <w:szCs w:val="24"/>
        </w:rPr>
        <w:t xml:space="preserve">managed in ways that ensure </w:t>
      </w:r>
      <w:r w:rsidRPr="00EB0633">
        <w:rPr>
          <w:rFonts w:ascii="Calibri" w:hAnsi="Calibri" w:cs="Calibri"/>
          <w:b/>
          <w:spacing w:val="-8"/>
          <w:sz w:val="24"/>
          <w:szCs w:val="24"/>
        </w:rPr>
        <w:t xml:space="preserve">that the school meets the </w:t>
      </w:r>
      <w:proofErr w:type="spellStart"/>
      <w:r w:rsidR="003A26CF" w:rsidRPr="00EB0633">
        <w:rPr>
          <w:rFonts w:ascii="Calibri" w:hAnsi="Calibri" w:cs="Calibri"/>
          <w:b/>
          <w:spacing w:val="-8"/>
          <w:sz w:val="24"/>
          <w:szCs w:val="24"/>
        </w:rPr>
        <w:t>eSafety</w:t>
      </w:r>
      <w:proofErr w:type="spellEnd"/>
      <w:r w:rsidRPr="00EB0633">
        <w:rPr>
          <w:rFonts w:ascii="Calibri" w:hAnsi="Calibri" w:cs="Calibri"/>
          <w:b/>
          <w:spacing w:val="-8"/>
          <w:sz w:val="24"/>
          <w:szCs w:val="24"/>
        </w:rPr>
        <w:t xml:space="preserve"> technical requirements outlined </w:t>
      </w:r>
      <w:r w:rsidR="00F7234E" w:rsidRPr="00EB0633">
        <w:rPr>
          <w:rFonts w:ascii="Calibri" w:hAnsi="Calibri" w:cs="Calibri"/>
          <w:b/>
          <w:spacing w:val="-8"/>
          <w:sz w:val="24"/>
          <w:szCs w:val="24"/>
        </w:rPr>
        <w:t xml:space="preserve">by </w:t>
      </w:r>
      <w:proofErr w:type="spellStart"/>
      <w:r w:rsidR="00F7234E" w:rsidRPr="00EB0633">
        <w:rPr>
          <w:rFonts w:ascii="Calibri" w:hAnsi="Calibri" w:cs="Calibri"/>
          <w:b/>
          <w:spacing w:val="-8"/>
          <w:sz w:val="24"/>
          <w:szCs w:val="24"/>
        </w:rPr>
        <w:t>Becta</w:t>
      </w:r>
      <w:proofErr w:type="spellEnd"/>
      <w:r w:rsidRPr="00EB0633">
        <w:rPr>
          <w:rFonts w:ascii="Calibri" w:hAnsi="Calibri" w:cs="Calibri"/>
          <w:b/>
          <w:spacing w:val="-8"/>
          <w:sz w:val="24"/>
          <w:szCs w:val="24"/>
        </w:rPr>
        <w:t xml:space="preserve"> and </w:t>
      </w:r>
      <w:r w:rsidR="00F7234E" w:rsidRPr="00EB0633">
        <w:rPr>
          <w:rFonts w:ascii="Calibri" w:hAnsi="Calibri" w:cs="Calibri"/>
          <w:b/>
          <w:spacing w:val="-8"/>
          <w:sz w:val="24"/>
          <w:szCs w:val="24"/>
        </w:rPr>
        <w:t xml:space="preserve">the </w:t>
      </w:r>
      <w:r w:rsidRPr="00EB0633">
        <w:rPr>
          <w:rFonts w:ascii="Calibri" w:hAnsi="Calibri" w:cs="Calibri"/>
          <w:b/>
          <w:spacing w:val="-8"/>
          <w:sz w:val="24"/>
          <w:szCs w:val="24"/>
        </w:rPr>
        <w:t>Acceptable Usage Policy</w:t>
      </w:r>
    </w:p>
    <w:p w:rsidR="003B4534" w:rsidRPr="00EB0633" w:rsidRDefault="003B4534" w:rsidP="004C24D9">
      <w:pPr>
        <w:pStyle w:val="body"/>
        <w:numPr>
          <w:ilvl w:val="0"/>
          <w:numId w:val="7"/>
        </w:numPr>
        <w:spacing w:after="57"/>
        <w:jc w:val="both"/>
        <w:rPr>
          <w:rFonts w:ascii="Calibri" w:hAnsi="Calibri" w:cs="Calibri"/>
          <w:b/>
          <w:spacing w:val="-8"/>
          <w:sz w:val="24"/>
          <w:szCs w:val="24"/>
        </w:rPr>
      </w:pPr>
      <w:r w:rsidRPr="00EB0633">
        <w:rPr>
          <w:rFonts w:ascii="Calibri" w:hAnsi="Calibri" w:cs="Calibri"/>
          <w:b/>
          <w:spacing w:val="-8"/>
          <w:sz w:val="24"/>
          <w:szCs w:val="24"/>
        </w:rPr>
        <w:t>School ICT systems must be regularly updated to ensure up-to-date anti-virus definitions and</w:t>
      </w:r>
      <w:r w:rsidR="007943FE" w:rsidRPr="00EB0633">
        <w:rPr>
          <w:rFonts w:ascii="Calibri" w:hAnsi="Calibri" w:cs="Calibri"/>
          <w:b/>
          <w:spacing w:val="-8"/>
          <w:sz w:val="24"/>
          <w:szCs w:val="24"/>
        </w:rPr>
        <w:t xml:space="preserve"> Microsoft Windows Security Updates are installed. Essential software i.e. Acrobat Reader, Flash Player, Java, Internet Explorer, </w:t>
      </w:r>
      <w:proofErr w:type="spellStart"/>
      <w:r w:rsidR="007943FE" w:rsidRPr="00EB0633">
        <w:rPr>
          <w:rFonts w:ascii="Calibri" w:hAnsi="Calibri" w:cs="Calibri"/>
          <w:b/>
          <w:spacing w:val="-8"/>
          <w:sz w:val="24"/>
          <w:szCs w:val="24"/>
        </w:rPr>
        <w:t>Smartboard</w:t>
      </w:r>
      <w:proofErr w:type="spellEnd"/>
      <w:r w:rsidR="007943FE" w:rsidRPr="00EB0633">
        <w:rPr>
          <w:rFonts w:ascii="Calibri" w:hAnsi="Calibri" w:cs="Calibri"/>
          <w:b/>
          <w:spacing w:val="-8"/>
          <w:sz w:val="24"/>
          <w:szCs w:val="24"/>
        </w:rPr>
        <w:t xml:space="preserve"> </w:t>
      </w:r>
      <w:r w:rsidR="00AA3478" w:rsidRPr="00EB0633">
        <w:rPr>
          <w:rFonts w:ascii="Calibri" w:hAnsi="Calibri" w:cs="Calibri"/>
          <w:b/>
          <w:spacing w:val="-8"/>
          <w:sz w:val="24"/>
          <w:szCs w:val="24"/>
        </w:rPr>
        <w:t>should be updated regularly.</w:t>
      </w:r>
    </w:p>
    <w:p w:rsidR="00C65562" w:rsidRPr="00EB0633" w:rsidRDefault="00C65562" w:rsidP="004C24D9">
      <w:pPr>
        <w:pStyle w:val="body"/>
        <w:numPr>
          <w:ilvl w:val="0"/>
          <w:numId w:val="7"/>
        </w:numPr>
        <w:spacing w:after="57"/>
        <w:jc w:val="both"/>
        <w:rPr>
          <w:rFonts w:ascii="Calibri" w:hAnsi="Calibri" w:cs="Calibri"/>
          <w:b/>
          <w:spacing w:val="-8"/>
          <w:sz w:val="24"/>
          <w:szCs w:val="24"/>
        </w:rPr>
      </w:pPr>
      <w:r w:rsidRPr="00EB0633">
        <w:rPr>
          <w:rFonts w:ascii="Calibri" w:hAnsi="Calibri" w:cs="Calibri"/>
          <w:b/>
          <w:spacing w:val="-8"/>
          <w:sz w:val="24"/>
          <w:szCs w:val="24"/>
        </w:rPr>
        <w:t>There will be regular reviews and audits of the safety and security of school ICT systems</w:t>
      </w:r>
      <w:r w:rsidR="00AA3478" w:rsidRPr="00EB0633">
        <w:rPr>
          <w:rFonts w:ascii="Calibri" w:hAnsi="Calibri" w:cs="Calibri"/>
          <w:b/>
          <w:spacing w:val="-8"/>
          <w:sz w:val="24"/>
          <w:szCs w:val="24"/>
        </w:rPr>
        <w:t>.</w:t>
      </w:r>
    </w:p>
    <w:p w:rsidR="00C65562" w:rsidRPr="00EB0633" w:rsidRDefault="00C65562" w:rsidP="004C24D9">
      <w:pPr>
        <w:pStyle w:val="body"/>
        <w:numPr>
          <w:ilvl w:val="0"/>
          <w:numId w:val="7"/>
        </w:numPr>
        <w:jc w:val="both"/>
        <w:rPr>
          <w:rFonts w:ascii="Calibri" w:hAnsi="Calibri" w:cs="Calibri"/>
          <w:sz w:val="24"/>
          <w:szCs w:val="24"/>
        </w:rPr>
      </w:pPr>
      <w:r w:rsidRPr="00EB0633">
        <w:rPr>
          <w:rFonts w:ascii="Calibri" w:hAnsi="Calibri" w:cs="Calibri"/>
          <w:b/>
          <w:spacing w:val="-8"/>
          <w:sz w:val="24"/>
          <w:szCs w:val="24"/>
        </w:rPr>
        <w:t>Servers, wireless systems and cabling must be securely located and physical access restricted</w:t>
      </w:r>
      <w:r w:rsidR="006102E6" w:rsidRPr="006102E6">
        <w:rPr>
          <w:noProof/>
        </w:rPr>
        <w:pict>
          <v:shape id="_x0000_s1056" type="#_x0000_t202" style="position:absolute;left:0;text-align:left;margin-left:-140.55pt;margin-top:50.25pt;width:63pt;height:45pt;z-index:251641344;mso-position-horizontal-relative:text;mso-position-vertical-relative:text" filled="f" stroked="f">
            <v:textbox>
              <w:txbxContent>
                <w:p w:rsidR="00163A5F" w:rsidRDefault="00163A5F">
                  <w:pPr>
                    <w:jc w:val="center"/>
                    <w:rPr>
                      <w:rFonts w:ascii="Arial" w:hAnsi="Arial"/>
                    </w:rPr>
                  </w:pPr>
                  <w:r>
                    <w:rPr>
                      <w:rFonts w:ascii="Arial" w:hAnsi="Arial"/>
                      <w:color w:val="FFFFFF"/>
                      <w:sz w:val="60"/>
                    </w:rPr>
                    <w:t>13</w:t>
                  </w:r>
                </w:p>
              </w:txbxContent>
            </v:textbox>
          </v:shape>
        </w:pict>
      </w:r>
      <w:r w:rsidR="00AA3478" w:rsidRPr="00EB0633">
        <w:rPr>
          <w:rFonts w:ascii="Calibri" w:hAnsi="Calibri" w:cs="Calibri"/>
          <w:b/>
          <w:spacing w:val="-8"/>
          <w:sz w:val="24"/>
          <w:szCs w:val="24"/>
        </w:rPr>
        <w:t>.</w:t>
      </w:r>
    </w:p>
    <w:p w:rsidR="00C65562" w:rsidRPr="00EB0633" w:rsidRDefault="00C65562" w:rsidP="004C24D9">
      <w:pPr>
        <w:pStyle w:val="body"/>
        <w:numPr>
          <w:ilvl w:val="0"/>
          <w:numId w:val="7"/>
        </w:numPr>
        <w:spacing w:after="57" w:line="240" w:lineRule="auto"/>
        <w:jc w:val="both"/>
        <w:rPr>
          <w:rFonts w:ascii="Calibri" w:hAnsi="Calibri" w:cs="Calibri"/>
          <w:sz w:val="24"/>
          <w:szCs w:val="24"/>
        </w:rPr>
      </w:pPr>
      <w:r w:rsidRPr="00EB0633">
        <w:rPr>
          <w:rFonts w:ascii="Calibri" w:hAnsi="Calibri" w:cs="Calibri"/>
          <w:b/>
          <w:sz w:val="24"/>
          <w:szCs w:val="24"/>
        </w:rPr>
        <w:t>All users will have clearly defined access rights to school ICT systems.</w:t>
      </w:r>
      <w:r w:rsidRPr="00EB0633">
        <w:rPr>
          <w:rFonts w:ascii="Calibri" w:hAnsi="Calibri" w:cs="Calibri"/>
          <w:sz w:val="24"/>
          <w:szCs w:val="24"/>
        </w:rPr>
        <w:t xml:space="preserve"> </w:t>
      </w:r>
    </w:p>
    <w:p w:rsidR="00C65562" w:rsidRPr="00EB0633" w:rsidRDefault="00C65562" w:rsidP="004C24D9">
      <w:pPr>
        <w:pStyle w:val="body"/>
        <w:numPr>
          <w:ilvl w:val="0"/>
          <w:numId w:val="7"/>
        </w:numPr>
        <w:spacing w:after="57" w:line="240" w:lineRule="auto"/>
        <w:jc w:val="both"/>
        <w:rPr>
          <w:rFonts w:ascii="Calibri" w:hAnsi="Calibri" w:cs="Calibri"/>
          <w:color w:val="C66D25"/>
          <w:sz w:val="24"/>
          <w:szCs w:val="24"/>
        </w:rPr>
      </w:pPr>
      <w:r w:rsidRPr="00EB0633">
        <w:rPr>
          <w:rFonts w:ascii="Calibri" w:hAnsi="Calibri" w:cs="Calibri"/>
          <w:b/>
          <w:sz w:val="24"/>
          <w:szCs w:val="24"/>
        </w:rPr>
        <w:t>All users</w:t>
      </w:r>
      <w:r w:rsidRPr="00EB0633">
        <w:rPr>
          <w:rFonts w:ascii="Calibri" w:hAnsi="Calibri" w:cs="Calibri"/>
          <w:sz w:val="24"/>
          <w:szCs w:val="24"/>
        </w:rPr>
        <w:t xml:space="preserve"> </w:t>
      </w:r>
      <w:r w:rsidRPr="00EB0633">
        <w:rPr>
          <w:rFonts w:ascii="Calibri" w:hAnsi="Calibri" w:cs="Calibri"/>
          <w:b/>
          <w:sz w:val="24"/>
          <w:szCs w:val="24"/>
        </w:rPr>
        <w:t xml:space="preserve">will be provided with a username and password </w:t>
      </w:r>
      <w:r w:rsidR="007943FE" w:rsidRPr="00EB0633">
        <w:rPr>
          <w:rFonts w:ascii="Calibri" w:hAnsi="Calibri" w:cs="Calibri"/>
          <w:b/>
          <w:sz w:val="24"/>
          <w:szCs w:val="24"/>
        </w:rPr>
        <w:t xml:space="preserve">to access the school </w:t>
      </w:r>
      <w:r w:rsidR="00CD60E0" w:rsidRPr="00EB0633">
        <w:rPr>
          <w:rFonts w:ascii="Calibri" w:hAnsi="Calibri" w:cs="Calibri"/>
          <w:b/>
          <w:sz w:val="24"/>
          <w:szCs w:val="24"/>
        </w:rPr>
        <w:t>network</w:t>
      </w:r>
      <w:r w:rsidR="007943FE" w:rsidRPr="00EB0633">
        <w:rPr>
          <w:rFonts w:ascii="Calibri" w:hAnsi="Calibri" w:cs="Calibri"/>
          <w:b/>
          <w:sz w:val="24"/>
          <w:szCs w:val="24"/>
        </w:rPr>
        <w:t xml:space="preserve"> </w:t>
      </w:r>
      <w:r w:rsidRPr="00EB0633">
        <w:rPr>
          <w:rFonts w:ascii="Calibri" w:hAnsi="Calibri" w:cs="Calibri"/>
          <w:sz w:val="24"/>
          <w:szCs w:val="24"/>
        </w:rPr>
        <w:t xml:space="preserve">by </w:t>
      </w:r>
      <w:r w:rsidR="00AA3478" w:rsidRPr="00EB0633">
        <w:rPr>
          <w:rFonts w:ascii="Calibri" w:hAnsi="Calibri" w:cs="Calibri"/>
          <w:sz w:val="24"/>
          <w:szCs w:val="24"/>
        </w:rPr>
        <w:t>the ICT Coordinator. Group usernames are acceptable for class use.</w:t>
      </w:r>
    </w:p>
    <w:p w:rsidR="00CD60E0" w:rsidRPr="00EB0633" w:rsidRDefault="00CD60E0" w:rsidP="004C24D9">
      <w:pPr>
        <w:pStyle w:val="body"/>
        <w:numPr>
          <w:ilvl w:val="0"/>
          <w:numId w:val="7"/>
        </w:numPr>
        <w:spacing w:after="57" w:line="240" w:lineRule="auto"/>
        <w:jc w:val="both"/>
        <w:rPr>
          <w:rFonts w:ascii="Calibri" w:hAnsi="Calibri" w:cs="Calibri"/>
          <w:b/>
          <w:color w:val="C3901D"/>
          <w:sz w:val="24"/>
          <w:szCs w:val="24"/>
        </w:rPr>
      </w:pPr>
      <w:r w:rsidRPr="00EB0633">
        <w:rPr>
          <w:rFonts w:ascii="Calibri" w:hAnsi="Calibri" w:cs="Calibri"/>
          <w:b/>
          <w:sz w:val="24"/>
          <w:szCs w:val="24"/>
        </w:rPr>
        <w:t>All users of the school learning platform will be provided with a username and password for secure access in school and beyond.</w:t>
      </w:r>
    </w:p>
    <w:p w:rsidR="00C65562" w:rsidRPr="00EB0633" w:rsidRDefault="00C65562" w:rsidP="004C24D9">
      <w:pPr>
        <w:pStyle w:val="body"/>
        <w:numPr>
          <w:ilvl w:val="0"/>
          <w:numId w:val="7"/>
        </w:numPr>
        <w:spacing w:after="57" w:line="240" w:lineRule="auto"/>
        <w:jc w:val="both"/>
        <w:rPr>
          <w:rFonts w:ascii="Calibri" w:hAnsi="Calibri" w:cs="Calibri"/>
          <w:b/>
          <w:sz w:val="24"/>
          <w:szCs w:val="24"/>
        </w:rPr>
      </w:pPr>
      <w:r w:rsidRPr="00EB0633">
        <w:rPr>
          <w:rFonts w:ascii="Calibri" w:hAnsi="Calibri" w:cs="Calibri"/>
          <w:b/>
          <w:sz w:val="24"/>
          <w:szCs w:val="24"/>
        </w:rPr>
        <w:t xml:space="preserve">The “master/administrator” passwords for the school ICT system, used by the </w:t>
      </w:r>
      <w:r w:rsidR="006E6B8E" w:rsidRPr="00EB0633">
        <w:rPr>
          <w:rFonts w:ascii="Calibri" w:hAnsi="Calibri" w:cs="Calibri"/>
          <w:b/>
          <w:sz w:val="24"/>
          <w:szCs w:val="24"/>
        </w:rPr>
        <w:t>ICT Coordinator and technician</w:t>
      </w:r>
      <w:r w:rsidRPr="00EB0633">
        <w:rPr>
          <w:rFonts w:ascii="Calibri" w:hAnsi="Calibri" w:cs="Calibri"/>
          <w:b/>
          <w:sz w:val="24"/>
          <w:szCs w:val="24"/>
        </w:rPr>
        <w:t xml:space="preserve"> must also be</w:t>
      </w:r>
      <w:r w:rsidR="006E6B8E" w:rsidRPr="00EB0633">
        <w:rPr>
          <w:rFonts w:ascii="Calibri" w:hAnsi="Calibri" w:cs="Calibri"/>
          <w:b/>
          <w:sz w:val="24"/>
          <w:szCs w:val="24"/>
        </w:rPr>
        <w:t xml:space="preserve"> available to the </w:t>
      </w:r>
      <w:proofErr w:type="spellStart"/>
      <w:r w:rsidR="006E6B8E" w:rsidRPr="00EB0633">
        <w:rPr>
          <w:rFonts w:ascii="Calibri" w:hAnsi="Calibri" w:cs="Calibri"/>
          <w:b/>
          <w:sz w:val="24"/>
          <w:szCs w:val="24"/>
        </w:rPr>
        <w:t>Headteacher</w:t>
      </w:r>
      <w:proofErr w:type="spellEnd"/>
      <w:r w:rsidR="006E6B8E" w:rsidRPr="00EB0633">
        <w:rPr>
          <w:rFonts w:ascii="Calibri" w:hAnsi="Calibri" w:cs="Calibri"/>
          <w:b/>
          <w:sz w:val="24"/>
          <w:szCs w:val="24"/>
        </w:rPr>
        <w:t>.</w:t>
      </w:r>
    </w:p>
    <w:p w:rsidR="00C65562" w:rsidRPr="00EB0633" w:rsidRDefault="00C937DB" w:rsidP="004C24D9">
      <w:pPr>
        <w:pStyle w:val="body"/>
        <w:numPr>
          <w:ilvl w:val="0"/>
          <w:numId w:val="8"/>
        </w:numPr>
        <w:spacing w:after="57" w:line="240" w:lineRule="auto"/>
        <w:jc w:val="both"/>
        <w:rPr>
          <w:rFonts w:ascii="Calibri" w:hAnsi="Calibri" w:cs="Calibri"/>
          <w:b/>
          <w:color w:val="E36C0A"/>
          <w:spacing w:val="-4"/>
          <w:sz w:val="24"/>
          <w:szCs w:val="24"/>
        </w:rPr>
      </w:pPr>
      <w:r w:rsidRPr="00EB0633">
        <w:rPr>
          <w:rFonts w:ascii="Calibri" w:hAnsi="Calibri" w:cs="Calibri"/>
          <w:b/>
          <w:sz w:val="24"/>
          <w:szCs w:val="24"/>
        </w:rPr>
        <w:t xml:space="preserve">School </w:t>
      </w:r>
      <w:r w:rsidR="00BE774D" w:rsidRPr="00EB0633">
        <w:rPr>
          <w:rFonts w:ascii="Calibri" w:hAnsi="Calibri" w:cs="Calibri"/>
          <w:b/>
          <w:sz w:val="24"/>
          <w:szCs w:val="24"/>
        </w:rPr>
        <w:t xml:space="preserve">Data should </w:t>
      </w:r>
      <w:r w:rsidRPr="00EB0633">
        <w:rPr>
          <w:rFonts w:ascii="Calibri" w:hAnsi="Calibri" w:cs="Calibri"/>
          <w:b/>
          <w:sz w:val="24"/>
          <w:szCs w:val="24"/>
        </w:rPr>
        <w:t>be securely managed when</w:t>
      </w:r>
      <w:r w:rsidR="00BE774D" w:rsidRPr="00EB0633">
        <w:rPr>
          <w:rFonts w:ascii="Calibri" w:hAnsi="Calibri" w:cs="Calibri"/>
          <w:b/>
          <w:sz w:val="24"/>
          <w:szCs w:val="24"/>
        </w:rPr>
        <w:t xml:space="preserve"> taken off the school site </w:t>
      </w:r>
      <w:r w:rsidRPr="00EB0633">
        <w:rPr>
          <w:rFonts w:ascii="Calibri" w:hAnsi="Calibri" w:cs="Calibri"/>
          <w:b/>
          <w:sz w:val="24"/>
          <w:szCs w:val="24"/>
        </w:rPr>
        <w:t>using</w:t>
      </w:r>
      <w:r w:rsidR="00BE774D" w:rsidRPr="00EB0633">
        <w:rPr>
          <w:rFonts w:ascii="Calibri" w:hAnsi="Calibri" w:cs="Calibri"/>
          <w:b/>
          <w:sz w:val="24"/>
          <w:szCs w:val="24"/>
        </w:rPr>
        <w:t xml:space="preserve"> encrypted</w:t>
      </w:r>
      <w:r w:rsidRPr="00EB0633">
        <w:rPr>
          <w:rFonts w:ascii="Calibri" w:hAnsi="Calibri" w:cs="Calibri"/>
          <w:b/>
          <w:sz w:val="24"/>
          <w:szCs w:val="24"/>
        </w:rPr>
        <w:t xml:space="preserve"> memory devices</w:t>
      </w:r>
      <w:r w:rsidR="00BE774D" w:rsidRPr="00EB0633">
        <w:rPr>
          <w:rFonts w:ascii="Calibri" w:hAnsi="Calibri" w:cs="Calibri"/>
          <w:b/>
          <w:sz w:val="24"/>
          <w:szCs w:val="24"/>
        </w:rPr>
        <w:t xml:space="preserve"> or </w:t>
      </w:r>
      <w:r w:rsidRPr="00EB0633">
        <w:rPr>
          <w:rFonts w:ascii="Calibri" w:hAnsi="Calibri" w:cs="Calibri"/>
          <w:b/>
          <w:sz w:val="24"/>
          <w:szCs w:val="24"/>
        </w:rPr>
        <w:t>password protected files</w:t>
      </w:r>
      <w:r w:rsidR="00BE774D" w:rsidRPr="00EB0633">
        <w:rPr>
          <w:rFonts w:ascii="Calibri" w:hAnsi="Calibri" w:cs="Calibri"/>
          <w:b/>
          <w:sz w:val="24"/>
          <w:szCs w:val="24"/>
        </w:rPr>
        <w:t>.</w:t>
      </w:r>
    </w:p>
    <w:p w:rsidR="00C65562" w:rsidRPr="00EB0633" w:rsidRDefault="00C65562" w:rsidP="004C24D9">
      <w:pPr>
        <w:pStyle w:val="body"/>
        <w:numPr>
          <w:ilvl w:val="0"/>
          <w:numId w:val="8"/>
        </w:numPr>
        <w:spacing w:after="57" w:line="240" w:lineRule="auto"/>
        <w:jc w:val="both"/>
        <w:rPr>
          <w:rFonts w:ascii="Calibri" w:hAnsi="Calibri" w:cs="Calibri"/>
          <w:color w:val="C66D25"/>
          <w:sz w:val="24"/>
          <w:szCs w:val="24"/>
        </w:rPr>
      </w:pPr>
      <w:r w:rsidRPr="00EB0633">
        <w:rPr>
          <w:rFonts w:ascii="Calibri" w:hAnsi="Calibri" w:cs="Calibri"/>
          <w:sz w:val="24"/>
          <w:szCs w:val="24"/>
        </w:rPr>
        <w:t xml:space="preserve">The school maintains and supports the managed filtering service provided by </w:t>
      </w:r>
      <w:r w:rsidR="009C4194" w:rsidRPr="00EB0633">
        <w:rPr>
          <w:rFonts w:ascii="Calibri" w:hAnsi="Calibri" w:cs="Calibri"/>
          <w:sz w:val="24"/>
          <w:szCs w:val="24"/>
        </w:rPr>
        <w:t>Warrington Borough Council.</w:t>
      </w:r>
      <w:r w:rsidRPr="00EB0633">
        <w:rPr>
          <w:rFonts w:ascii="Calibri" w:hAnsi="Calibri" w:cs="Calibri"/>
          <w:sz w:val="24"/>
          <w:szCs w:val="24"/>
        </w:rPr>
        <w:t xml:space="preserve"> </w:t>
      </w:r>
    </w:p>
    <w:p w:rsidR="00C65562" w:rsidRPr="00EB0633" w:rsidRDefault="00C65562" w:rsidP="004C24D9">
      <w:pPr>
        <w:pStyle w:val="body"/>
        <w:numPr>
          <w:ilvl w:val="0"/>
          <w:numId w:val="8"/>
        </w:numPr>
        <w:spacing w:after="57" w:line="240" w:lineRule="auto"/>
        <w:jc w:val="both"/>
        <w:rPr>
          <w:rFonts w:ascii="Calibri" w:hAnsi="Calibri" w:cs="Calibri"/>
          <w:sz w:val="24"/>
          <w:szCs w:val="24"/>
        </w:rPr>
      </w:pPr>
      <w:r w:rsidRPr="00EB0633">
        <w:rPr>
          <w:rFonts w:ascii="Calibri" w:hAnsi="Calibri" w:cs="Calibri"/>
          <w:sz w:val="24"/>
          <w:szCs w:val="24"/>
        </w:rPr>
        <w:t xml:space="preserve">In the event of the </w:t>
      </w:r>
      <w:r w:rsidR="006E6B8E" w:rsidRPr="00EB0633">
        <w:rPr>
          <w:rFonts w:ascii="Calibri" w:hAnsi="Calibri" w:cs="Calibri"/>
          <w:sz w:val="24"/>
          <w:szCs w:val="24"/>
        </w:rPr>
        <w:t>ICT Coordinator or technician</w:t>
      </w:r>
      <w:r w:rsidRPr="00EB0633">
        <w:rPr>
          <w:rFonts w:ascii="Calibri" w:hAnsi="Calibri" w:cs="Calibri"/>
          <w:sz w:val="24"/>
          <w:szCs w:val="24"/>
        </w:rPr>
        <w:t xml:space="preserve"> needing to switch off the filtering for any reason, or for any user, this must be logged and carried out by a process tha</w:t>
      </w:r>
      <w:r w:rsidR="006E6B8E" w:rsidRPr="00EB0633">
        <w:rPr>
          <w:rFonts w:ascii="Calibri" w:hAnsi="Calibri" w:cs="Calibri"/>
          <w:sz w:val="24"/>
          <w:szCs w:val="24"/>
        </w:rPr>
        <w:t xml:space="preserve">t is agreed by the </w:t>
      </w:r>
      <w:proofErr w:type="spellStart"/>
      <w:r w:rsidR="006E6B8E" w:rsidRPr="00EB0633">
        <w:rPr>
          <w:rFonts w:ascii="Calibri" w:hAnsi="Calibri" w:cs="Calibri"/>
          <w:sz w:val="24"/>
          <w:szCs w:val="24"/>
        </w:rPr>
        <w:t>Headteacher</w:t>
      </w:r>
      <w:proofErr w:type="spellEnd"/>
      <w:r w:rsidR="006E6B8E" w:rsidRPr="00EB0633">
        <w:rPr>
          <w:rFonts w:ascii="Calibri" w:hAnsi="Calibri" w:cs="Calibri"/>
          <w:sz w:val="24"/>
          <w:szCs w:val="24"/>
        </w:rPr>
        <w:t>.</w:t>
      </w:r>
      <w:r w:rsidRPr="00EB0633">
        <w:rPr>
          <w:rFonts w:ascii="Calibri" w:hAnsi="Calibri" w:cs="Calibri"/>
          <w:sz w:val="24"/>
          <w:szCs w:val="24"/>
        </w:rPr>
        <w:t xml:space="preserve"> </w:t>
      </w:r>
    </w:p>
    <w:p w:rsidR="00C65562" w:rsidRPr="00EB0633" w:rsidRDefault="00C65562" w:rsidP="004C24D9">
      <w:pPr>
        <w:pStyle w:val="body"/>
        <w:numPr>
          <w:ilvl w:val="0"/>
          <w:numId w:val="8"/>
        </w:numPr>
        <w:spacing w:after="57" w:line="240" w:lineRule="auto"/>
        <w:jc w:val="both"/>
        <w:rPr>
          <w:rFonts w:ascii="Calibri" w:hAnsi="Calibri" w:cs="Calibri"/>
          <w:sz w:val="24"/>
          <w:szCs w:val="24"/>
        </w:rPr>
      </w:pPr>
      <w:r w:rsidRPr="00EB0633">
        <w:rPr>
          <w:rFonts w:ascii="Calibri" w:hAnsi="Calibri" w:cs="Calibri"/>
          <w:sz w:val="24"/>
          <w:szCs w:val="24"/>
        </w:rPr>
        <w:t xml:space="preserve">Any filtering issues should be reported immediately to </w:t>
      </w:r>
      <w:r w:rsidR="00CD60E0" w:rsidRPr="00EB0633">
        <w:rPr>
          <w:rFonts w:ascii="Calibri" w:hAnsi="Calibri" w:cs="Calibri"/>
          <w:sz w:val="24"/>
          <w:szCs w:val="24"/>
        </w:rPr>
        <w:t>Warrington’s IT support on 2200</w:t>
      </w:r>
      <w:r w:rsidRPr="00EB0633">
        <w:rPr>
          <w:rFonts w:ascii="Calibri" w:hAnsi="Calibri" w:cs="Calibri"/>
          <w:sz w:val="24"/>
          <w:szCs w:val="24"/>
        </w:rPr>
        <w:t xml:space="preserve">. </w:t>
      </w:r>
    </w:p>
    <w:p w:rsidR="00C65562" w:rsidRPr="00EB0633" w:rsidRDefault="00C65562" w:rsidP="004C24D9">
      <w:pPr>
        <w:pStyle w:val="body"/>
        <w:numPr>
          <w:ilvl w:val="0"/>
          <w:numId w:val="8"/>
        </w:numPr>
        <w:spacing w:after="57" w:line="240" w:lineRule="auto"/>
        <w:jc w:val="both"/>
        <w:rPr>
          <w:rFonts w:ascii="Calibri" w:hAnsi="Calibri" w:cs="Calibri"/>
          <w:sz w:val="24"/>
          <w:szCs w:val="24"/>
        </w:rPr>
      </w:pPr>
      <w:r w:rsidRPr="00EB0633">
        <w:rPr>
          <w:rFonts w:ascii="Calibri" w:hAnsi="Calibri" w:cs="Calibri"/>
          <w:sz w:val="24"/>
          <w:szCs w:val="24"/>
        </w:rPr>
        <w:lastRenderedPageBreak/>
        <w:t xml:space="preserve">Requests from staff for sites to be </w:t>
      </w:r>
      <w:r w:rsidR="00CD60E0" w:rsidRPr="00EB0633">
        <w:rPr>
          <w:rFonts w:ascii="Calibri" w:hAnsi="Calibri" w:cs="Calibri"/>
          <w:sz w:val="24"/>
          <w:szCs w:val="24"/>
        </w:rPr>
        <w:t xml:space="preserve">added or </w:t>
      </w:r>
      <w:r w:rsidRPr="00EB0633">
        <w:rPr>
          <w:rFonts w:ascii="Calibri" w:hAnsi="Calibri" w:cs="Calibri"/>
          <w:sz w:val="24"/>
          <w:szCs w:val="24"/>
        </w:rPr>
        <w:t>removed from the filtered list will be c</w:t>
      </w:r>
      <w:r w:rsidR="00CD60E0" w:rsidRPr="00EB0633">
        <w:rPr>
          <w:rFonts w:ascii="Calibri" w:hAnsi="Calibri" w:cs="Calibri"/>
          <w:sz w:val="24"/>
          <w:szCs w:val="24"/>
        </w:rPr>
        <w:t xml:space="preserve">onsidered </w:t>
      </w:r>
      <w:r w:rsidR="006E6B8E" w:rsidRPr="00EB0633">
        <w:rPr>
          <w:rFonts w:ascii="Calibri" w:hAnsi="Calibri" w:cs="Calibri"/>
          <w:sz w:val="24"/>
          <w:szCs w:val="24"/>
        </w:rPr>
        <w:t xml:space="preserve">by the </w:t>
      </w:r>
      <w:proofErr w:type="spellStart"/>
      <w:r w:rsidR="006E6B8E" w:rsidRPr="00EB0633">
        <w:rPr>
          <w:rFonts w:ascii="Calibri" w:hAnsi="Calibri" w:cs="Calibri"/>
          <w:sz w:val="24"/>
          <w:szCs w:val="24"/>
        </w:rPr>
        <w:t>eSafety</w:t>
      </w:r>
      <w:proofErr w:type="spellEnd"/>
      <w:r w:rsidR="006E6B8E" w:rsidRPr="00EB0633">
        <w:rPr>
          <w:rFonts w:ascii="Calibri" w:hAnsi="Calibri" w:cs="Calibri"/>
          <w:sz w:val="24"/>
          <w:szCs w:val="24"/>
        </w:rPr>
        <w:t xml:space="preserve"> Coordinator. </w:t>
      </w:r>
      <w:r w:rsidRPr="00EB0633">
        <w:rPr>
          <w:rFonts w:ascii="Calibri" w:hAnsi="Calibri" w:cs="Calibri"/>
          <w:sz w:val="24"/>
          <w:szCs w:val="24"/>
        </w:rPr>
        <w:t xml:space="preserve">If the request is agreed, this action will be recorded and logs of such actions shall be reviewed regularly by the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Committee</w:t>
      </w:r>
    </w:p>
    <w:p w:rsidR="00C65562" w:rsidRPr="00EB0633" w:rsidRDefault="006102E6" w:rsidP="004C24D9">
      <w:pPr>
        <w:pStyle w:val="body"/>
        <w:numPr>
          <w:ilvl w:val="0"/>
          <w:numId w:val="8"/>
        </w:numPr>
        <w:spacing w:line="240" w:lineRule="auto"/>
        <w:jc w:val="both"/>
        <w:rPr>
          <w:rFonts w:ascii="Calibri" w:hAnsi="Calibri" w:cs="Calibri"/>
          <w:sz w:val="24"/>
          <w:szCs w:val="24"/>
        </w:rPr>
      </w:pPr>
      <w:r w:rsidRPr="006102E6">
        <w:rPr>
          <w:rFonts w:ascii="Calibri" w:hAnsi="Calibri" w:cs="Calibri"/>
          <w:noProof/>
          <w:color w:val="C3901D"/>
          <w:sz w:val="24"/>
          <w:szCs w:val="24"/>
        </w:rPr>
        <w:pict>
          <v:shape id="_x0000_s1057" type="#_x0000_t202" style="position:absolute;left:0;text-align:left;margin-left:-140.55pt;margin-top:58.85pt;width:63pt;height:45pt;z-index:251642368;mso-position-horizontal-relative:text;mso-position-vertical-relative:text" filled="f" stroked="f">
            <v:textbox>
              <w:txbxContent>
                <w:p w:rsidR="00163A5F" w:rsidRDefault="00163A5F">
                  <w:pPr>
                    <w:jc w:val="center"/>
                    <w:rPr>
                      <w:rFonts w:ascii="Arial" w:hAnsi="Arial"/>
                    </w:rPr>
                  </w:pPr>
                  <w:r>
                    <w:rPr>
                      <w:rFonts w:ascii="Arial" w:hAnsi="Arial"/>
                      <w:color w:val="FFFFFF"/>
                      <w:sz w:val="60"/>
                    </w:rPr>
                    <w:t>14</w:t>
                  </w:r>
                </w:p>
              </w:txbxContent>
            </v:textbox>
          </v:shape>
        </w:pict>
      </w:r>
      <w:proofErr w:type="gramStart"/>
      <w:r w:rsidR="006E6B8E" w:rsidRPr="00EB0633">
        <w:rPr>
          <w:rFonts w:ascii="Calibri" w:hAnsi="Calibri" w:cs="Calibri"/>
          <w:sz w:val="24"/>
          <w:szCs w:val="24"/>
        </w:rPr>
        <w:t>‘Guests’(</w:t>
      </w:r>
      <w:proofErr w:type="spellStart"/>
      <w:proofErr w:type="gramEnd"/>
      <w:r w:rsidR="006E6B8E" w:rsidRPr="00EB0633">
        <w:rPr>
          <w:rFonts w:ascii="Calibri" w:hAnsi="Calibri" w:cs="Calibri"/>
          <w:sz w:val="24"/>
          <w:szCs w:val="24"/>
        </w:rPr>
        <w:t>eg</w:t>
      </w:r>
      <w:proofErr w:type="spellEnd"/>
      <w:r w:rsidR="006E6B8E" w:rsidRPr="00EB0633">
        <w:rPr>
          <w:rFonts w:ascii="Calibri" w:hAnsi="Calibri" w:cs="Calibri"/>
          <w:sz w:val="24"/>
          <w:szCs w:val="24"/>
        </w:rPr>
        <w:t>. Trainee teachers, CRB cleared adults, etc) will use a separate username and password to log on to the school system.</w:t>
      </w:r>
    </w:p>
    <w:p w:rsidR="009C4194" w:rsidRPr="00EB0633" w:rsidRDefault="00BE774D" w:rsidP="004C24D9">
      <w:pPr>
        <w:pStyle w:val="body"/>
        <w:numPr>
          <w:ilvl w:val="0"/>
          <w:numId w:val="8"/>
        </w:numPr>
        <w:spacing w:after="57" w:line="240" w:lineRule="auto"/>
        <w:jc w:val="both"/>
        <w:rPr>
          <w:rFonts w:ascii="Calibri" w:hAnsi="Calibri" w:cs="Calibri"/>
          <w:sz w:val="24"/>
          <w:szCs w:val="24"/>
        </w:rPr>
      </w:pPr>
      <w:r w:rsidRPr="00EB0633">
        <w:rPr>
          <w:rFonts w:ascii="Calibri" w:hAnsi="Calibri" w:cs="Calibri"/>
          <w:sz w:val="24"/>
          <w:szCs w:val="24"/>
        </w:rPr>
        <w:t>An agreement</w:t>
      </w:r>
      <w:r w:rsidR="00C65562" w:rsidRPr="00EB0633">
        <w:rPr>
          <w:rFonts w:ascii="Calibri" w:hAnsi="Calibri" w:cs="Calibri"/>
          <w:sz w:val="24"/>
          <w:szCs w:val="24"/>
        </w:rPr>
        <w:t xml:space="preserve"> is in place regarding the extent of personal use that users (staff/</w:t>
      </w:r>
      <w:r w:rsidR="00AA3478" w:rsidRPr="00EB0633">
        <w:rPr>
          <w:rFonts w:ascii="Calibri" w:hAnsi="Calibri" w:cs="Calibri"/>
          <w:sz w:val="24"/>
          <w:szCs w:val="24"/>
        </w:rPr>
        <w:t>pupils</w:t>
      </w:r>
      <w:r w:rsidR="00C65562" w:rsidRPr="00EB0633">
        <w:rPr>
          <w:rFonts w:ascii="Calibri" w:hAnsi="Calibri" w:cs="Calibri"/>
          <w:sz w:val="24"/>
          <w:szCs w:val="24"/>
        </w:rPr>
        <w:t xml:space="preserve">/community users) and their family members are allowed on laptops and other portable devices that may be used out of school. </w:t>
      </w:r>
      <w:r w:rsidR="006E6B8E" w:rsidRPr="00EB0633">
        <w:rPr>
          <w:rFonts w:ascii="Calibri" w:hAnsi="Calibri" w:cs="Calibri"/>
          <w:sz w:val="24"/>
          <w:szCs w:val="24"/>
        </w:rPr>
        <w:t>This includes the installation of software and changes to administrative settings.</w:t>
      </w:r>
    </w:p>
    <w:p w:rsidR="00C937DB" w:rsidRPr="00EB0633" w:rsidRDefault="00C937DB" w:rsidP="00C937DB">
      <w:pPr>
        <w:pStyle w:val="body"/>
        <w:spacing w:after="57" w:line="240" w:lineRule="auto"/>
        <w:ind w:left="283" w:hanging="283"/>
        <w:jc w:val="both"/>
        <w:rPr>
          <w:rFonts w:ascii="Calibri" w:hAnsi="Calibri" w:cs="Calibri"/>
          <w:color w:val="E36C0A"/>
          <w:sz w:val="24"/>
          <w:szCs w:val="24"/>
        </w:rPr>
      </w:pPr>
    </w:p>
    <w:p w:rsidR="00C65562" w:rsidRPr="00EB0633" w:rsidRDefault="00C65562" w:rsidP="00CF2B5A">
      <w:pPr>
        <w:pStyle w:val="subb"/>
        <w:rPr>
          <w:b w:val="0"/>
        </w:rPr>
      </w:pPr>
      <w:r w:rsidRPr="00EB0633">
        <w:rPr>
          <w:b w:val="0"/>
        </w:rPr>
        <w:t>Curriculum</w:t>
      </w:r>
    </w:p>
    <w:p w:rsidR="00C65562" w:rsidRPr="00EB0633" w:rsidRDefault="003A26CF" w:rsidP="003A26CF">
      <w:pPr>
        <w:pStyle w:val="body"/>
        <w:jc w:val="both"/>
        <w:rPr>
          <w:rFonts w:ascii="Calibri" w:hAnsi="Calibri" w:cs="Calibri"/>
          <w:b/>
          <w:sz w:val="24"/>
          <w:szCs w:val="24"/>
        </w:rPr>
      </w:pPr>
      <w:proofErr w:type="spellStart"/>
      <w:proofErr w:type="gramStart"/>
      <w:r w:rsidRPr="00EB0633">
        <w:rPr>
          <w:rFonts w:ascii="Calibri" w:hAnsi="Calibri" w:cs="Calibri"/>
          <w:b/>
          <w:sz w:val="24"/>
          <w:szCs w:val="24"/>
        </w:rPr>
        <w:t>eSafety</w:t>
      </w:r>
      <w:proofErr w:type="spellEnd"/>
      <w:proofErr w:type="gramEnd"/>
      <w:r w:rsidR="00C65562" w:rsidRPr="00EB0633">
        <w:rPr>
          <w:rFonts w:ascii="Calibri" w:hAnsi="Calibri" w:cs="Calibri"/>
          <w:b/>
          <w:sz w:val="24"/>
          <w:szCs w:val="24"/>
        </w:rPr>
        <w:t xml:space="preserve"> should be a focus in all areas of the curriculum and staff should reinforce </w:t>
      </w:r>
      <w:proofErr w:type="spellStart"/>
      <w:r w:rsidRPr="00EB0633">
        <w:rPr>
          <w:rFonts w:ascii="Calibri" w:hAnsi="Calibri" w:cs="Calibri"/>
          <w:b/>
          <w:sz w:val="24"/>
          <w:szCs w:val="24"/>
        </w:rPr>
        <w:t>eSafety</w:t>
      </w:r>
      <w:proofErr w:type="spellEnd"/>
      <w:r w:rsidR="00C65562" w:rsidRPr="00EB0633">
        <w:rPr>
          <w:rFonts w:ascii="Calibri" w:hAnsi="Calibri" w:cs="Calibri"/>
          <w:b/>
          <w:sz w:val="24"/>
          <w:szCs w:val="24"/>
        </w:rPr>
        <w:t xml:space="preserve"> messages in the use of ICT across the curriculum. </w:t>
      </w:r>
    </w:p>
    <w:p w:rsidR="00275DAB" w:rsidRPr="00EB0633" w:rsidRDefault="00C937DB" w:rsidP="004C24D9">
      <w:pPr>
        <w:pStyle w:val="body"/>
        <w:numPr>
          <w:ilvl w:val="0"/>
          <w:numId w:val="8"/>
        </w:numPr>
        <w:spacing w:after="57" w:line="240" w:lineRule="auto"/>
        <w:jc w:val="both"/>
        <w:rPr>
          <w:rFonts w:ascii="Calibri" w:hAnsi="Calibri" w:cs="Calibri"/>
          <w:b/>
          <w:sz w:val="24"/>
          <w:szCs w:val="24"/>
        </w:rPr>
      </w:pPr>
      <w:proofErr w:type="spellStart"/>
      <w:proofErr w:type="gramStart"/>
      <w:r w:rsidRPr="00EB0633">
        <w:rPr>
          <w:rFonts w:ascii="Calibri" w:hAnsi="Calibri" w:cs="Calibri"/>
          <w:b/>
          <w:sz w:val="24"/>
          <w:szCs w:val="24"/>
        </w:rPr>
        <w:t>eSafety</w:t>
      </w:r>
      <w:proofErr w:type="spellEnd"/>
      <w:proofErr w:type="gramEnd"/>
      <w:r w:rsidRPr="00EB0633">
        <w:rPr>
          <w:rFonts w:ascii="Calibri" w:hAnsi="Calibri" w:cs="Calibri"/>
          <w:b/>
          <w:sz w:val="24"/>
          <w:szCs w:val="24"/>
        </w:rPr>
        <w:t xml:space="preserve"> should be </w:t>
      </w:r>
      <w:r w:rsidR="00275DAB" w:rsidRPr="00EB0633">
        <w:rPr>
          <w:rFonts w:ascii="Calibri" w:hAnsi="Calibri" w:cs="Calibri"/>
          <w:b/>
          <w:sz w:val="24"/>
          <w:szCs w:val="24"/>
        </w:rPr>
        <w:t xml:space="preserve">taught regularly through </w:t>
      </w:r>
      <w:r w:rsidR="006E6B8E" w:rsidRPr="00EB0633">
        <w:rPr>
          <w:rFonts w:ascii="Calibri" w:hAnsi="Calibri" w:cs="Calibri"/>
          <w:b/>
          <w:sz w:val="24"/>
          <w:szCs w:val="24"/>
        </w:rPr>
        <w:t>PSHCE</w:t>
      </w:r>
      <w:r w:rsidR="00275DAB" w:rsidRPr="00EB0633">
        <w:rPr>
          <w:rFonts w:ascii="Calibri" w:hAnsi="Calibri" w:cs="Calibri"/>
          <w:b/>
          <w:sz w:val="24"/>
          <w:szCs w:val="24"/>
        </w:rPr>
        <w:t xml:space="preserve"> with identified progression of knowledge, skills and understanding.</w:t>
      </w:r>
    </w:p>
    <w:p w:rsidR="00275DAB" w:rsidRPr="00EB0633" w:rsidRDefault="00275DAB" w:rsidP="004C24D9">
      <w:pPr>
        <w:pStyle w:val="body"/>
        <w:numPr>
          <w:ilvl w:val="0"/>
          <w:numId w:val="9"/>
        </w:numPr>
        <w:spacing w:after="57" w:line="240" w:lineRule="auto"/>
        <w:jc w:val="both"/>
        <w:rPr>
          <w:rFonts w:ascii="Calibri" w:hAnsi="Calibri" w:cs="Calibri"/>
          <w:b/>
          <w:sz w:val="24"/>
          <w:szCs w:val="24"/>
        </w:rPr>
      </w:pPr>
      <w:proofErr w:type="spellStart"/>
      <w:proofErr w:type="gramStart"/>
      <w:r w:rsidRPr="00EB0633">
        <w:rPr>
          <w:rFonts w:ascii="Calibri" w:hAnsi="Calibri" w:cs="Calibri"/>
          <w:b/>
          <w:sz w:val="24"/>
          <w:szCs w:val="24"/>
        </w:rPr>
        <w:t>eSafety</w:t>
      </w:r>
      <w:proofErr w:type="spellEnd"/>
      <w:proofErr w:type="gramEnd"/>
      <w:r w:rsidRPr="00EB0633">
        <w:rPr>
          <w:rFonts w:ascii="Calibri" w:hAnsi="Calibri" w:cs="Calibri"/>
          <w:b/>
          <w:sz w:val="24"/>
          <w:szCs w:val="24"/>
        </w:rPr>
        <w:t xml:space="preserve"> skills should be embedded through both discrete ICT and cross-curricular application.</w:t>
      </w:r>
    </w:p>
    <w:p w:rsidR="00C65562" w:rsidRPr="00EB0633" w:rsidRDefault="00275DAB" w:rsidP="004C24D9">
      <w:pPr>
        <w:pStyle w:val="body"/>
        <w:numPr>
          <w:ilvl w:val="0"/>
          <w:numId w:val="9"/>
        </w:numPr>
        <w:spacing w:after="57" w:line="240" w:lineRule="auto"/>
        <w:jc w:val="both"/>
        <w:rPr>
          <w:rFonts w:ascii="Calibri" w:hAnsi="Calibri" w:cs="Calibri"/>
          <w:spacing w:val="-2"/>
          <w:sz w:val="24"/>
          <w:szCs w:val="24"/>
        </w:rPr>
      </w:pPr>
      <w:r w:rsidRPr="00EB0633">
        <w:rPr>
          <w:rFonts w:ascii="Calibri" w:hAnsi="Calibri" w:cs="Calibri"/>
          <w:spacing w:val="-2"/>
          <w:sz w:val="24"/>
          <w:szCs w:val="24"/>
        </w:rPr>
        <w:t>I</w:t>
      </w:r>
      <w:r w:rsidR="00C65562" w:rsidRPr="00EB0633">
        <w:rPr>
          <w:rFonts w:ascii="Calibri" w:hAnsi="Calibri" w:cs="Calibri"/>
          <w:spacing w:val="-2"/>
          <w:sz w:val="24"/>
          <w:szCs w:val="24"/>
        </w:rPr>
        <w:t xml:space="preserve">n lessons where internet use is pre-planned, it is best practice that </w:t>
      </w:r>
      <w:r w:rsidR="00AA3478" w:rsidRPr="00EB0633">
        <w:rPr>
          <w:rFonts w:ascii="Calibri" w:hAnsi="Calibri" w:cs="Calibri"/>
          <w:spacing w:val="-2"/>
          <w:sz w:val="24"/>
          <w:szCs w:val="24"/>
        </w:rPr>
        <w:t>pupils</w:t>
      </w:r>
      <w:r w:rsidR="00C65562" w:rsidRPr="00EB0633">
        <w:rPr>
          <w:rFonts w:ascii="Calibri" w:hAnsi="Calibri" w:cs="Calibri"/>
          <w:spacing w:val="-2"/>
          <w:sz w:val="24"/>
          <w:szCs w:val="24"/>
        </w:rPr>
        <w:t xml:space="preserve"> should be guided to sites checked as suitable for their use and that processes are in place for dealing with any unsuitable material that is found in internet searches. </w:t>
      </w:r>
    </w:p>
    <w:p w:rsidR="00C65562" w:rsidRPr="00EB0633" w:rsidRDefault="00AA3478" w:rsidP="004C24D9">
      <w:pPr>
        <w:pStyle w:val="body"/>
        <w:numPr>
          <w:ilvl w:val="0"/>
          <w:numId w:val="9"/>
        </w:numPr>
        <w:spacing w:after="200" w:line="240" w:lineRule="auto"/>
        <w:jc w:val="both"/>
        <w:rPr>
          <w:rFonts w:ascii="Calibri" w:hAnsi="Calibri" w:cs="Calibri"/>
          <w:spacing w:val="-2"/>
          <w:sz w:val="24"/>
          <w:szCs w:val="24"/>
        </w:rPr>
      </w:pPr>
      <w:r w:rsidRPr="00EB0633">
        <w:rPr>
          <w:rFonts w:ascii="Calibri" w:hAnsi="Calibri" w:cs="Calibri"/>
          <w:spacing w:val="-2"/>
          <w:sz w:val="24"/>
          <w:szCs w:val="24"/>
        </w:rPr>
        <w:t>Pupils</w:t>
      </w:r>
      <w:r w:rsidR="00C65562" w:rsidRPr="00EB0633">
        <w:rPr>
          <w:rFonts w:ascii="Calibri" w:hAnsi="Calibri" w:cs="Calibri"/>
          <w:spacing w:val="-2"/>
          <w:sz w:val="24"/>
          <w:szCs w:val="24"/>
        </w:rPr>
        <w:t xml:space="preserve"> should be taught to acknowledge the source of information used and to respect copyright when using material accessed on the internet.</w:t>
      </w:r>
    </w:p>
    <w:p w:rsidR="00C65562" w:rsidRPr="00EB0633" w:rsidRDefault="00C65562" w:rsidP="00CF2B5A">
      <w:pPr>
        <w:pStyle w:val="subb"/>
        <w:rPr>
          <w:b w:val="0"/>
        </w:rPr>
      </w:pPr>
      <w:r w:rsidRPr="00EB0633">
        <w:rPr>
          <w:b w:val="0"/>
        </w:rPr>
        <w:t>Use of digital and video images - Photographic, Video</w:t>
      </w:r>
    </w:p>
    <w:p w:rsidR="00C65562" w:rsidRPr="00EB0633" w:rsidRDefault="00C65562" w:rsidP="003A26CF">
      <w:pPr>
        <w:pStyle w:val="body"/>
        <w:spacing w:after="120"/>
        <w:jc w:val="both"/>
        <w:rPr>
          <w:rFonts w:ascii="Calibri" w:hAnsi="Calibri" w:cs="Calibri"/>
          <w:sz w:val="24"/>
          <w:szCs w:val="24"/>
        </w:rPr>
      </w:pPr>
      <w:r w:rsidRPr="00EB0633">
        <w:rPr>
          <w:rFonts w:ascii="Calibri" w:hAnsi="Calibri" w:cs="Calibri"/>
          <w:sz w:val="24"/>
          <w:szCs w:val="24"/>
        </w:rPr>
        <w:t xml:space="preserve">The development of digital imaging technologies has created significant benefits to learning, allowing staff and </w:t>
      </w:r>
      <w:r w:rsidR="00AA3478" w:rsidRPr="00EB0633">
        <w:rPr>
          <w:rFonts w:ascii="Calibri" w:hAnsi="Calibri" w:cs="Calibri"/>
          <w:sz w:val="24"/>
          <w:szCs w:val="24"/>
        </w:rPr>
        <w:t>pupils</w:t>
      </w:r>
      <w:r w:rsidRPr="00EB0633">
        <w:rPr>
          <w:rFonts w:ascii="Calibri" w:hAnsi="Calibri" w:cs="Calibri"/>
          <w:sz w:val="24"/>
          <w:szCs w:val="24"/>
        </w:rPr>
        <w:t xml:space="preserve"> instant use of images that they have recorded themselves or downloaded from the internet. However, staff and </w:t>
      </w:r>
      <w:r w:rsidR="00AA3478" w:rsidRPr="00EB0633">
        <w:rPr>
          <w:rFonts w:ascii="Calibri" w:hAnsi="Calibri" w:cs="Calibri"/>
          <w:sz w:val="24"/>
          <w:szCs w:val="24"/>
        </w:rPr>
        <w:t>pupils</w:t>
      </w:r>
      <w:r w:rsidRPr="00EB0633">
        <w:rPr>
          <w:rFonts w:ascii="Calibri" w:hAnsi="Calibri" w:cs="Calibri"/>
          <w:sz w:val="24"/>
          <w:szCs w:val="24"/>
        </w:rPr>
        <w:t xml:space="preserve">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policies to reduce the likelihood of the potential for harm: </w:t>
      </w:r>
      <w:r w:rsidR="00275DAB" w:rsidRPr="00EB0633">
        <w:rPr>
          <w:rFonts w:ascii="Calibri" w:hAnsi="Calibri" w:cs="Calibri"/>
          <w:color w:val="E36C0A"/>
          <w:sz w:val="24"/>
          <w:szCs w:val="24"/>
        </w:rPr>
        <w:t xml:space="preserve"> </w:t>
      </w:r>
    </w:p>
    <w:p w:rsidR="00C65562" w:rsidRPr="00EB0633" w:rsidRDefault="006102E6" w:rsidP="004C24D9">
      <w:pPr>
        <w:pStyle w:val="body"/>
        <w:numPr>
          <w:ilvl w:val="0"/>
          <w:numId w:val="9"/>
        </w:numPr>
        <w:jc w:val="both"/>
        <w:rPr>
          <w:rFonts w:ascii="Calibri" w:hAnsi="Calibri" w:cs="Calibri"/>
          <w:sz w:val="24"/>
          <w:szCs w:val="24"/>
        </w:rPr>
      </w:pPr>
      <w:r w:rsidRPr="006102E6">
        <w:rPr>
          <w:rFonts w:ascii="Calibri" w:hAnsi="Calibri" w:cs="Calibri"/>
          <w:noProof/>
          <w:color w:val="C3901D"/>
          <w:sz w:val="24"/>
          <w:szCs w:val="24"/>
        </w:rPr>
        <w:pict>
          <v:shape id="_x0000_s1058" type="#_x0000_t202" style="position:absolute;left:0;text-align:left;margin-left:-140.55pt;margin-top:89.3pt;width:63pt;height:45pt;z-index:251643392" filled="f" stroked="f">
            <v:textbox>
              <w:txbxContent>
                <w:p w:rsidR="00163A5F" w:rsidRDefault="00163A5F">
                  <w:pPr>
                    <w:jc w:val="center"/>
                    <w:rPr>
                      <w:rFonts w:ascii="Arial" w:hAnsi="Arial"/>
                    </w:rPr>
                  </w:pPr>
                  <w:r>
                    <w:rPr>
                      <w:rFonts w:ascii="Arial" w:hAnsi="Arial"/>
                      <w:color w:val="FFFFFF"/>
                      <w:sz w:val="60"/>
                    </w:rPr>
                    <w:t>15</w:t>
                  </w:r>
                </w:p>
              </w:txbxContent>
            </v:textbox>
          </v:shape>
        </w:pict>
      </w:r>
      <w:r w:rsidR="00C65562" w:rsidRPr="00EB0633">
        <w:rPr>
          <w:rFonts w:ascii="Calibri" w:hAnsi="Calibri" w:cs="Calibri"/>
          <w:b/>
          <w:sz w:val="24"/>
          <w:szCs w:val="24"/>
        </w:rPr>
        <w:t xml:space="preserve">When using digital images, staff should inform and educate </w:t>
      </w:r>
      <w:r w:rsidR="00AA3478" w:rsidRPr="00EB0633">
        <w:rPr>
          <w:rFonts w:ascii="Calibri" w:hAnsi="Calibri" w:cs="Calibri"/>
          <w:b/>
          <w:sz w:val="24"/>
          <w:szCs w:val="24"/>
        </w:rPr>
        <w:t>pupils</w:t>
      </w:r>
      <w:r w:rsidR="00C65562" w:rsidRPr="00EB0633">
        <w:rPr>
          <w:rFonts w:ascii="Calibri" w:hAnsi="Calibri" w:cs="Calibri"/>
          <w:b/>
          <w:sz w:val="24"/>
          <w:szCs w:val="24"/>
        </w:rPr>
        <w:t xml:space="preserve"> about the risks associated with the taking, use, sharing, publication and distribution of images. In particular they should recognise the risks attached to publishing their own images on the internet </w:t>
      </w:r>
      <w:proofErr w:type="spellStart"/>
      <w:r w:rsidR="00C65562" w:rsidRPr="00EB0633">
        <w:rPr>
          <w:rFonts w:ascii="Calibri" w:hAnsi="Calibri" w:cs="Calibri"/>
          <w:b/>
          <w:sz w:val="24"/>
          <w:szCs w:val="24"/>
        </w:rPr>
        <w:t>eg</w:t>
      </w:r>
      <w:proofErr w:type="spellEnd"/>
      <w:r w:rsidR="00C65562" w:rsidRPr="00EB0633">
        <w:rPr>
          <w:rFonts w:ascii="Calibri" w:hAnsi="Calibri" w:cs="Calibri"/>
          <w:b/>
          <w:sz w:val="24"/>
          <w:szCs w:val="24"/>
        </w:rPr>
        <w:t xml:space="preserve"> on social networking sites.</w:t>
      </w:r>
    </w:p>
    <w:p w:rsidR="00C65562" w:rsidRPr="00EB0633" w:rsidRDefault="00C65562" w:rsidP="004C24D9">
      <w:pPr>
        <w:pStyle w:val="body"/>
        <w:numPr>
          <w:ilvl w:val="0"/>
          <w:numId w:val="9"/>
        </w:numPr>
        <w:spacing w:line="240" w:lineRule="auto"/>
        <w:jc w:val="both"/>
        <w:rPr>
          <w:rFonts w:ascii="Calibri" w:hAnsi="Calibri" w:cs="Calibri"/>
          <w:sz w:val="24"/>
          <w:szCs w:val="24"/>
        </w:rPr>
      </w:pPr>
      <w:proofErr w:type="gramStart"/>
      <w:r w:rsidRPr="00EB0633">
        <w:rPr>
          <w:rFonts w:ascii="Calibri" w:hAnsi="Calibri" w:cs="Calibri"/>
          <w:sz w:val="24"/>
          <w:szCs w:val="24"/>
        </w:rPr>
        <w:t>Staff are</w:t>
      </w:r>
      <w:proofErr w:type="gramEnd"/>
      <w:r w:rsidRPr="00EB0633">
        <w:rPr>
          <w:rFonts w:ascii="Calibri" w:hAnsi="Calibri" w:cs="Calibri"/>
          <w:sz w:val="24"/>
          <w:szCs w:val="24"/>
        </w:rPr>
        <w:t xml:space="preserve"> allowed to take digital/video images to support educational aims, but must follow school policies concerning the sharing, distribution and pub</w:t>
      </w:r>
      <w:r w:rsidR="00275DAB" w:rsidRPr="00EB0633">
        <w:rPr>
          <w:rFonts w:ascii="Calibri" w:hAnsi="Calibri" w:cs="Calibri"/>
          <w:sz w:val="24"/>
          <w:szCs w:val="24"/>
        </w:rPr>
        <w:t>lication of those images. Those</w:t>
      </w:r>
      <w:r w:rsidRPr="00EB0633">
        <w:rPr>
          <w:rFonts w:ascii="Calibri" w:hAnsi="Calibri" w:cs="Calibri"/>
          <w:sz w:val="24"/>
          <w:szCs w:val="24"/>
        </w:rPr>
        <w:t xml:space="preserve"> images should only be taken on school </w:t>
      </w:r>
      <w:proofErr w:type="gramStart"/>
      <w:r w:rsidRPr="00EB0633">
        <w:rPr>
          <w:rFonts w:ascii="Calibri" w:hAnsi="Calibri" w:cs="Calibri"/>
          <w:sz w:val="24"/>
          <w:szCs w:val="24"/>
        </w:rPr>
        <w:t>equipment,</w:t>
      </w:r>
      <w:proofErr w:type="gramEnd"/>
      <w:r w:rsidRPr="00EB0633">
        <w:rPr>
          <w:rFonts w:ascii="Calibri" w:hAnsi="Calibri" w:cs="Calibri"/>
          <w:sz w:val="24"/>
          <w:szCs w:val="24"/>
        </w:rPr>
        <w:t xml:space="preserve"> the personal equipment of staff should </w:t>
      </w:r>
      <w:r w:rsidRPr="00EB0633">
        <w:rPr>
          <w:rFonts w:ascii="Calibri" w:hAnsi="Calibri" w:cs="Calibri"/>
          <w:b/>
          <w:sz w:val="24"/>
          <w:szCs w:val="24"/>
        </w:rPr>
        <w:t>not</w:t>
      </w:r>
      <w:r w:rsidRPr="00EB0633">
        <w:rPr>
          <w:rFonts w:ascii="Calibri" w:hAnsi="Calibri" w:cs="Calibri"/>
          <w:sz w:val="24"/>
          <w:szCs w:val="24"/>
        </w:rPr>
        <w:t xml:space="preserve"> be used for such purposes.</w:t>
      </w:r>
    </w:p>
    <w:p w:rsidR="00C65562" w:rsidRPr="00EB0633" w:rsidRDefault="00C65562" w:rsidP="004C24D9">
      <w:pPr>
        <w:pStyle w:val="body"/>
        <w:numPr>
          <w:ilvl w:val="0"/>
          <w:numId w:val="9"/>
        </w:numPr>
        <w:spacing w:line="240" w:lineRule="auto"/>
        <w:jc w:val="both"/>
        <w:rPr>
          <w:rFonts w:ascii="Calibri" w:hAnsi="Calibri" w:cs="Calibri"/>
          <w:sz w:val="24"/>
          <w:szCs w:val="24"/>
        </w:rPr>
      </w:pPr>
      <w:r w:rsidRPr="00EB0633">
        <w:rPr>
          <w:rFonts w:ascii="Calibri" w:hAnsi="Calibri" w:cs="Calibri"/>
          <w:sz w:val="24"/>
          <w:szCs w:val="24"/>
        </w:rPr>
        <w:t xml:space="preserve">Care should be taken when taking digital/video images that </w:t>
      </w:r>
      <w:r w:rsidR="00AA3478" w:rsidRPr="00EB0633">
        <w:rPr>
          <w:rFonts w:ascii="Calibri" w:hAnsi="Calibri" w:cs="Calibri"/>
          <w:sz w:val="24"/>
          <w:szCs w:val="24"/>
        </w:rPr>
        <w:t>pupils</w:t>
      </w:r>
      <w:r w:rsidRPr="00EB0633">
        <w:rPr>
          <w:rFonts w:ascii="Calibri" w:hAnsi="Calibri" w:cs="Calibri"/>
          <w:sz w:val="24"/>
          <w:szCs w:val="24"/>
        </w:rPr>
        <w:t xml:space="preserve"> are appropriately dressed and are not participating in activities that might bring the individuals or the school into disrepute. </w:t>
      </w:r>
    </w:p>
    <w:p w:rsidR="00C65562" w:rsidRPr="00EB0633" w:rsidRDefault="00AA3478" w:rsidP="004C24D9">
      <w:pPr>
        <w:pStyle w:val="body"/>
        <w:numPr>
          <w:ilvl w:val="0"/>
          <w:numId w:val="9"/>
        </w:numPr>
        <w:spacing w:line="240" w:lineRule="auto"/>
        <w:jc w:val="both"/>
        <w:rPr>
          <w:rFonts w:ascii="Calibri" w:hAnsi="Calibri" w:cs="Calibri"/>
          <w:sz w:val="24"/>
          <w:szCs w:val="24"/>
        </w:rPr>
      </w:pPr>
      <w:r w:rsidRPr="00EB0633">
        <w:rPr>
          <w:rFonts w:ascii="Calibri" w:hAnsi="Calibri" w:cs="Calibri"/>
          <w:sz w:val="24"/>
          <w:szCs w:val="24"/>
        </w:rPr>
        <w:t>Pupils</w:t>
      </w:r>
      <w:r w:rsidR="00C65562" w:rsidRPr="00EB0633">
        <w:rPr>
          <w:rFonts w:ascii="Calibri" w:hAnsi="Calibri" w:cs="Calibri"/>
          <w:sz w:val="24"/>
          <w:szCs w:val="24"/>
        </w:rPr>
        <w:t xml:space="preserve"> must not take, use</w:t>
      </w:r>
      <w:r w:rsidR="00275DAB" w:rsidRPr="00EB0633">
        <w:rPr>
          <w:rFonts w:ascii="Calibri" w:hAnsi="Calibri" w:cs="Calibri"/>
          <w:sz w:val="24"/>
          <w:szCs w:val="24"/>
        </w:rPr>
        <w:t xml:space="preserve">, share, publish or distribute </w:t>
      </w:r>
      <w:r w:rsidR="00C65562" w:rsidRPr="00EB0633">
        <w:rPr>
          <w:rFonts w:ascii="Calibri" w:hAnsi="Calibri" w:cs="Calibri"/>
          <w:sz w:val="24"/>
          <w:szCs w:val="24"/>
        </w:rPr>
        <w:t xml:space="preserve">images of others without their permission </w:t>
      </w:r>
    </w:p>
    <w:p w:rsidR="00C65562" w:rsidRPr="00EB0633" w:rsidRDefault="00C65562" w:rsidP="004C24D9">
      <w:pPr>
        <w:pStyle w:val="body"/>
        <w:numPr>
          <w:ilvl w:val="0"/>
          <w:numId w:val="9"/>
        </w:numPr>
        <w:spacing w:line="240" w:lineRule="auto"/>
        <w:jc w:val="both"/>
        <w:rPr>
          <w:rFonts w:ascii="Calibri" w:hAnsi="Calibri" w:cs="Calibri"/>
          <w:sz w:val="24"/>
          <w:szCs w:val="24"/>
        </w:rPr>
      </w:pPr>
      <w:r w:rsidRPr="00EB0633">
        <w:rPr>
          <w:rFonts w:ascii="Calibri" w:hAnsi="Calibri" w:cs="Calibri"/>
          <w:sz w:val="24"/>
          <w:szCs w:val="24"/>
        </w:rPr>
        <w:t xml:space="preserve">Photographs published on the website, or elsewhere that include </w:t>
      </w:r>
      <w:r w:rsidR="00AA3478" w:rsidRPr="00EB0633">
        <w:rPr>
          <w:rFonts w:ascii="Calibri" w:hAnsi="Calibri" w:cs="Calibri"/>
          <w:sz w:val="24"/>
          <w:szCs w:val="24"/>
        </w:rPr>
        <w:t>pupils</w:t>
      </w:r>
      <w:r w:rsidRPr="00EB0633">
        <w:rPr>
          <w:rFonts w:ascii="Calibri" w:hAnsi="Calibri" w:cs="Calibri"/>
          <w:sz w:val="24"/>
          <w:szCs w:val="24"/>
        </w:rPr>
        <w:t xml:space="preserve"> will be selected carefully and will comply with good practice guidance on the use of such images.</w:t>
      </w:r>
    </w:p>
    <w:p w:rsidR="00C65562" w:rsidRPr="00EB0633" w:rsidRDefault="00C65562" w:rsidP="004C24D9">
      <w:pPr>
        <w:pStyle w:val="body"/>
        <w:numPr>
          <w:ilvl w:val="0"/>
          <w:numId w:val="9"/>
        </w:numPr>
        <w:spacing w:line="240" w:lineRule="auto"/>
        <w:jc w:val="both"/>
        <w:rPr>
          <w:rFonts w:ascii="Calibri" w:hAnsi="Calibri" w:cs="Calibri"/>
          <w:sz w:val="24"/>
          <w:szCs w:val="24"/>
        </w:rPr>
      </w:pPr>
      <w:r w:rsidRPr="00EB0633">
        <w:rPr>
          <w:rFonts w:ascii="Calibri" w:hAnsi="Calibri" w:cs="Calibri"/>
          <w:sz w:val="24"/>
          <w:szCs w:val="24"/>
        </w:rPr>
        <w:t>Students’/Pupils’ full names will not be used anywhere on a website or blog, particularly in association with photographs.</w:t>
      </w:r>
    </w:p>
    <w:p w:rsidR="00C65562" w:rsidRPr="00EB0633" w:rsidRDefault="00C65562" w:rsidP="004C24D9">
      <w:pPr>
        <w:pStyle w:val="body"/>
        <w:numPr>
          <w:ilvl w:val="0"/>
          <w:numId w:val="9"/>
        </w:numPr>
        <w:spacing w:line="240" w:lineRule="auto"/>
        <w:jc w:val="both"/>
        <w:rPr>
          <w:rFonts w:ascii="Calibri" w:hAnsi="Calibri" w:cs="Calibri"/>
          <w:sz w:val="24"/>
          <w:szCs w:val="24"/>
        </w:rPr>
      </w:pPr>
      <w:r w:rsidRPr="00EB0633">
        <w:rPr>
          <w:rFonts w:ascii="Calibri" w:hAnsi="Calibri" w:cs="Calibri"/>
          <w:sz w:val="24"/>
          <w:szCs w:val="24"/>
        </w:rPr>
        <w:lastRenderedPageBreak/>
        <w:t xml:space="preserve">Written permission from parents or carers will be obtained before photographs of </w:t>
      </w:r>
      <w:r w:rsidR="00AA3478" w:rsidRPr="00EB0633">
        <w:rPr>
          <w:rFonts w:ascii="Calibri" w:hAnsi="Calibri" w:cs="Calibri"/>
          <w:sz w:val="24"/>
          <w:szCs w:val="24"/>
        </w:rPr>
        <w:t>pupils</w:t>
      </w:r>
      <w:r w:rsidRPr="00EB0633">
        <w:rPr>
          <w:rFonts w:ascii="Calibri" w:hAnsi="Calibri" w:cs="Calibri"/>
          <w:sz w:val="24"/>
          <w:szCs w:val="24"/>
        </w:rPr>
        <w:t xml:space="preserve"> are </w:t>
      </w:r>
      <w:r w:rsidR="006E6B8E" w:rsidRPr="00EB0633">
        <w:rPr>
          <w:rFonts w:ascii="Calibri" w:hAnsi="Calibri" w:cs="Calibri"/>
          <w:sz w:val="24"/>
          <w:szCs w:val="24"/>
        </w:rPr>
        <w:t>published on the school website. This forms part of the ‘Home/School Agreement’.</w:t>
      </w:r>
    </w:p>
    <w:p w:rsidR="006E6B8E" w:rsidRPr="00EB0633" w:rsidRDefault="006E6B8E" w:rsidP="00CF2B5A">
      <w:pPr>
        <w:pStyle w:val="subb"/>
        <w:rPr>
          <w:b w:val="0"/>
        </w:rPr>
      </w:pPr>
    </w:p>
    <w:p w:rsidR="00C65562" w:rsidRPr="00EB0633" w:rsidRDefault="00C65562" w:rsidP="00CF2B5A">
      <w:pPr>
        <w:pStyle w:val="subb"/>
        <w:rPr>
          <w:b w:val="0"/>
        </w:rPr>
      </w:pPr>
      <w:r w:rsidRPr="00EB0633">
        <w:rPr>
          <w:b w:val="0"/>
        </w:rPr>
        <w:t>Data Protection</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Personal data will be recorded, processed, transferred and made available according to the Data Protection Act 1998 which states that personal data must be:</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Fairly and lawfully processed</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Processed for limited purposes</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Adequate, relevant and not excessive</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Accurate</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Kept no longer than is necessary</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Processed in accordance with the data subject’s rights</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Secure</w:t>
      </w:r>
    </w:p>
    <w:p w:rsidR="00C65562" w:rsidRPr="00EB0633" w:rsidRDefault="00C65562" w:rsidP="004C24D9">
      <w:pPr>
        <w:pStyle w:val="body"/>
        <w:numPr>
          <w:ilvl w:val="0"/>
          <w:numId w:val="9"/>
        </w:numPr>
        <w:spacing w:after="200"/>
        <w:jc w:val="both"/>
        <w:rPr>
          <w:rFonts w:ascii="Calibri" w:hAnsi="Calibri" w:cs="Calibri"/>
          <w:sz w:val="24"/>
          <w:szCs w:val="24"/>
        </w:rPr>
      </w:pPr>
      <w:r w:rsidRPr="00EB0633">
        <w:rPr>
          <w:rFonts w:ascii="Calibri" w:hAnsi="Calibri" w:cs="Calibri"/>
          <w:sz w:val="24"/>
          <w:szCs w:val="24"/>
        </w:rPr>
        <w:t>Only transferred to others with adequate protection.</w:t>
      </w:r>
    </w:p>
    <w:p w:rsidR="00C65562" w:rsidRPr="00EB0633" w:rsidRDefault="00C65562" w:rsidP="003A26CF">
      <w:pPr>
        <w:pStyle w:val="body"/>
        <w:spacing w:after="120"/>
        <w:jc w:val="both"/>
        <w:rPr>
          <w:rFonts w:ascii="Calibri" w:hAnsi="Calibri" w:cs="Calibri"/>
          <w:color w:val="C66D25"/>
          <w:sz w:val="24"/>
          <w:szCs w:val="24"/>
        </w:rPr>
      </w:pPr>
      <w:r w:rsidRPr="00EB0633">
        <w:rPr>
          <w:rFonts w:ascii="Calibri" w:hAnsi="Calibri" w:cs="Calibri"/>
          <w:b/>
          <w:sz w:val="24"/>
          <w:szCs w:val="24"/>
        </w:rPr>
        <w:t xml:space="preserve">Staff must ensure that they: </w:t>
      </w:r>
    </w:p>
    <w:p w:rsidR="00C65562" w:rsidRPr="00EB0633" w:rsidRDefault="00C65562" w:rsidP="004C24D9">
      <w:pPr>
        <w:pStyle w:val="body"/>
        <w:numPr>
          <w:ilvl w:val="0"/>
          <w:numId w:val="9"/>
        </w:numPr>
        <w:spacing w:after="57" w:line="240" w:lineRule="auto"/>
        <w:jc w:val="both"/>
        <w:rPr>
          <w:rFonts w:ascii="Calibri" w:hAnsi="Calibri" w:cs="Calibri"/>
          <w:b/>
          <w:sz w:val="24"/>
          <w:szCs w:val="24"/>
        </w:rPr>
      </w:pPr>
      <w:r w:rsidRPr="00EB0633">
        <w:rPr>
          <w:rFonts w:ascii="Calibri" w:hAnsi="Calibri" w:cs="Calibri"/>
          <w:b/>
          <w:sz w:val="24"/>
          <w:szCs w:val="24"/>
        </w:rPr>
        <w:t>At all times take care to ensure the safe keeping of personal data, minimising the risk of its loss or misuse.</w:t>
      </w:r>
    </w:p>
    <w:p w:rsidR="00C65562" w:rsidRPr="00EB0633" w:rsidRDefault="00C65562" w:rsidP="004C24D9">
      <w:pPr>
        <w:pStyle w:val="body"/>
        <w:numPr>
          <w:ilvl w:val="0"/>
          <w:numId w:val="9"/>
        </w:numPr>
        <w:spacing w:after="57" w:line="240" w:lineRule="auto"/>
        <w:jc w:val="both"/>
        <w:rPr>
          <w:rFonts w:ascii="Calibri" w:hAnsi="Calibri" w:cs="Calibri"/>
          <w:b/>
          <w:sz w:val="24"/>
          <w:szCs w:val="24"/>
        </w:rPr>
      </w:pPr>
      <w:r w:rsidRPr="00EB0633">
        <w:rPr>
          <w:rFonts w:ascii="Calibri" w:hAnsi="Calibri" w:cs="Calibri"/>
          <w:b/>
          <w:sz w:val="24"/>
          <w:szCs w:val="24"/>
        </w:rPr>
        <w:t>Use personal data only on secure password protected computers and other devices, ensuring that they are properly “logged-off” at the end of any session in which they are using personal data.</w:t>
      </w:r>
    </w:p>
    <w:p w:rsidR="00C65562" w:rsidRPr="00EB0633" w:rsidRDefault="00C65562" w:rsidP="004C24D9">
      <w:pPr>
        <w:pStyle w:val="body"/>
        <w:numPr>
          <w:ilvl w:val="0"/>
          <w:numId w:val="9"/>
        </w:numPr>
        <w:spacing w:after="200" w:line="240" w:lineRule="auto"/>
        <w:jc w:val="both"/>
        <w:rPr>
          <w:rFonts w:ascii="Calibri" w:hAnsi="Calibri" w:cs="Calibri"/>
          <w:b/>
          <w:sz w:val="24"/>
          <w:szCs w:val="24"/>
        </w:rPr>
      </w:pPr>
      <w:r w:rsidRPr="00EB0633">
        <w:rPr>
          <w:rFonts w:ascii="Calibri" w:hAnsi="Calibri" w:cs="Calibri"/>
          <w:b/>
          <w:sz w:val="24"/>
          <w:szCs w:val="24"/>
        </w:rPr>
        <w:t>Transfer data using encryption and secure password protected devices.</w:t>
      </w:r>
    </w:p>
    <w:p w:rsidR="00C65562" w:rsidRPr="00EB0633" w:rsidRDefault="00EF6CE6" w:rsidP="003A26CF">
      <w:pPr>
        <w:pStyle w:val="body"/>
        <w:spacing w:after="57"/>
        <w:jc w:val="both"/>
        <w:rPr>
          <w:rFonts w:ascii="Calibri" w:hAnsi="Calibri" w:cs="Calibri"/>
          <w:sz w:val="24"/>
          <w:szCs w:val="24"/>
        </w:rPr>
      </w:pPr>
      <w:r w:rsidRPr="00EB0633">
        <w:rPr>
          <w:rFonts w:ascii="Calibri" w:hAnsi="Calibri" w:cs="Calibri"/>
          <w:sz w:val="24"/>
          <w:szCs w:val="24"/>
        </w:rPr>
        <w:t xml:space="preserve">When </w:t>
      </w:r>
      <w:r w:rsidR="00C65562" w:rsidRPr="00EB0633">
        <w:rPr>
          <w:rFonts w:ascii="Calibri" w:hAnsi="Calibri" w:cs="Calibri"/>
          <w:sz w:val="24"/>
          <w:szCs w:val="24"/>
        </w:rPr>
        <w:t>personal data is stored on any portable computer system, USB stick or any other removable media:</w:t>
      </w:r>
    </w:p>
    <w:p w:rsidR="00C65562" w:rsidRPr="00EB0633" w:rsidRDefault="00C65562" w:rsidP="004C24D9">
      <w:pPr>
        <w:pStyle w:val="body"/>
        <w:numPr>
          <w:ilvl w:val="0"/>
          <w:numId w:val="9"/>
        </w:numPr>
        <w:spacing w:after="57" w:line="240" w:lineRule="auto"/>
        <w:jc w:val="both"/>
        <w:rPr>
          <w:rFonts w:ascii="Calibri" w:hAnsi="Calibri" w:cs="Calibri"/>
          <w:sz w:val="24"/>
          <w:szCs w:val="24"/>
        </w:rPr>
      </w:pPr>
      <w:r w:rsidRPr="00EB0633">
        <w:rPr>
          <w:rFonts w:ascii="Calibri" w:hAnsi="Calibri" w:cs="Calibri"/>
          <w:sz w:val="24"/>
          <w:szCs w:val="24"/>
        </w:rPr>
        <w:t xml:space="preserve">the data must be encrypted and password protected </w:t>
      </w:r>
    </w:p>
    <w:p w:rsidR="00C65562" w:rsidRPr="00EB0633" w:rsidRDefault="00C65562" w:rsidP="004C24D9">
      <w:pPr>
        <w:pStyle w:val="body"/>
        <w:numPr>
          <w:ilvl w:val="0"/>
          <w:numId w:val="9"/>
        </w:numPr>
        <w:spacing w:after="57" w:line="240" w:lineRule="auto"/>
        <w:jc w:val="both"/>
        <w:rPr>
          <w:rFonts w:ascii="Calibri" w:hAnsi="Calibri" w:cs="Calibri"/>
          <w:sz w:val="24"/>
          <w:szCs w:val="24"/>
        </w:rPr>
      </w:pPr>
      <w:r w:rsidRPr="00EB0633">
        <w:rPr>
          <w:rFonts w:ascii="Calibri" w:hAnsi="Calibri" w:cs="Calibri"/>
          <w:sz w:val="24"/>
          <w:szCs w:val="24"/>
        </w:rPr>
        <w:t>the device must be password protected (many  memory sticks/cards and other mobile devices cannot be password protected)</w:t>
      </w:r>
    </w:p>
    <w:p w:rsidR="00C65562" w:rsidRPr="00EB0633" w:rsidRDefault="00C65562" w:rsidP="004C24D9">
      <w:pPr>
        <w:pStyle w:val="body"/>
        <w:numPr>
          <w:ilvl w:val="0"/>
          <w:numId w:val="9"/>
        </w:numPr>
        <w:spacing w:after="57"/>
        <w:jc w:val="both"/>
        <w:rPr>
          <w:rFonts w:ascii="Calibri" w:hAnsi="Calibri" w:cs="Calibri"/>
          <w:sz w:val="24"/>
          <w:szCs w:val="24"/>
        </w:rPr>
      </w:pPr>
      <w:r w:rsidRPr="00EB0633">
        <w:rPr>
          <w:rFonts w:ascii="Calibri" w:hAnsi="Calibri" w:cs="Calibri"/>
          <w:sz w:val="24"/>
          <w:szCs w:val="24"/>
        </w:rPr>
        <w:t>the data must be securely deleted from the device, in line with school policy (below) once it has been transferred or its use is complete</w:t>
      </w:r>
    </w:p>
    <w:p w:rsidR="006E6B8E" w:rsidRPr="00EB0633" w:rsidRDefault="006E6B8E" w:rsidP="00CF2B5A">
      <w:pPr>
        <w:pStyle w:val="subb"/>
        <w:rPr>
          <w:b w:val="0"/>
        </w:rPr>
      </w:pPr>
    </w:p>
    <w:p w:rsidR="00C65562" w:rsidRPr="00EB0633" w:rsidRDefault="00C65562" w:rsidP="00CF2B5A">
      <w:pPr>
        <w:pStyle w:val="subb"/>
        <w:rPr>
          <w:b w:val="0"/>
        </w:rPr>
      </w:pPr>
      <w:r w:rsidRPr="00EB0633">
        <w:rPr>
          <w:b w:val="0"/>
        </w:rPr>
        <w:t xml:space="preserve">Communications  </w:t>
      </w:r>
    </w:p>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A wide range of rapidly developing communications technologies has the potential to enhance learning. The following table shows how the school currently</w:t>
      </w:r>
      <w:r w:rsidR="00EF6CE6" w:rsidRPr="00EB0633">
        <w:rPr>
          <w:rFonts w:ascii="Calibri" w:hAnsi="Calibri" w:cs="Calibri"/>
          <w:sz w:val="24"/>
          <w:szCs w:val="24"/>
        </w:rPr>
        <w:t xml:space="preserve"> considers the benefit of using</w:t>
      </w:r>
      <w:r w:rsidRPr="00EB0633">
        <w:rPr>
          <w:rFonts w:ascii="Calibri" w:hAnsi="Calibri" w:cs="Calibri"/>
          <w:sz w:val="24"/>
          <w:szCs w:val="24"/>
        </w:rPr>
        <w:t xml:space="preserve"> these technologies</w:t>
      </w:r>
      <w:r w:rsidR="00275DAB" w:rsidRPr="00EB0633">
        <w:rPr>
          <w:rFonts w:ascii="Calibri" w:hAnsi="Calibri" w:cs="Calibri"/>
          <w:sz w:val="24"/>
          <w:szCs w:val="24"/>
        </w:rPr>
        <w:t xml:space="preserve"> for education outweighs their </w:t>
      </w:r>
      <w:r w:rsidRPr="00EB0633">
        <w:rPr>
          <w:rFonts w:ascii="Calibri" w:hAnsi="Calibri" w:cs="Calibri"/>
          <w:sz w:val="24"/>
          <w:szCs w:val="24"/>
        </w:rPr>
        <w:t>risks/disadvantages:</w:t>
      </w:r>
    </w:p>
    <w:p w:rsidR="00C65562" w:rsidRPr="00EB0633" w:rsidRDefault="00C65562" w:rsidP="003A26CF">
      <w:pPr>
        <w:pStyle w:val="body"/>
        <w:jc w:val="both"/>
        <w:rPr>
          <w:rFonts w:ascii="Calibri" w:hAnsi="Calibri" w:cs="Calibri"/>
          <w:sz w:val="24"/>
          <w:szCs w:val="24"/>
        </w:rPr>
      </w:pPr>
    </w:p>
    <w:tbl>
      <w:tblPr>
        <w:tblW w:w="9781" w:type="dxa"/>
        <w:tblInd w:w="80" w:type="dxa"/>
        <w:tblLayout w:type="fixed"/>
        <w:tblCellMar>
          <w:left w:w="0" w:type="dxa"/>
          <w:right w:w="0" w:type="dxa"/>
        </w:tblCellMar>
        <w:tblLook w:val="0000"/>
      </w:tblPr>
      <w:tblGrid>
        <w:gridCol w:w="2977"/>
        <w:gridCol w:w="3119"/>
        <w:gridCol w:w="3685"/>
      </w:tblGrid>
      <w:tr w:rsidR="00FE1885" w:rsidRPr="00EB0633" w:rsidTr="00FE1885">
        <w:trPr>
          <w:trHeight w:val="60"/>
        </w:trPr>
        <w:tc>
          <w:tcPr>
            <w:tcW w:w="2977"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rsidR="00FE1885" w:rsidRPr="00EB0633" w:rsidRDefault="00FE1885" w:rsidP="006C2DB8">
            <w:pPr>
              <w:pStyle w:val="Noparagraphstyle"/>
              <w:spacing w:line="240" w:lineRule="auto"/>
              <w:textAlignment w:val="auto"/>
              <w:rPr>
                <w:rFonts w:ascii="Calibri" w:hAnsi="Calibri" w:cs="Calibri"/>
                <w:color w:val="auto"/>
                <w:szCs w:val="24"/>
              </w:rPr>
            </w:pPr>
          </w:p>
        </w:tc>
        <w:tc>
          <w:tcPr>
            <w:tcW w:w="3119" w:type="dxa"/>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FE1885" w:rsidRPr="00EB0633" w:rsidRDefault="00FE1885" w:rsidP="003A26CF">
            <w:pPr>
              <w:pStyle w:val="body"/>
              <w:jc w:val="both"/>
              <w:rPr>
                <w:rFonts w:ascii="Calibri" w:hAnsi="Calibri" w:cs="Calibri"/>
                <w:sz w:val="24"/>
                <w:szCs w:val="24"/>
              </w:rPr>
            </w:pPr>
            <w:r w:rsidRPr="00EB0633">
              <w:rPr>
                <w:rFonts w:ascii="Calibri" w:hAnsi="Calibri" w:cs="Calibri"/>
                <w:color w:val="C3901D"/>
                <w:spacing w:val="-7"/>
                <w:sz w:val="24"/>
                <w:szCs w:val="24"/>
              </w:rPr>
              <w:t>Staff &amp; other adults</w:t>
            </w:r>
          </w:p>
        </w:tc>
        <w:tc>
          <w:tcPr>
            <w:tcW w:w="3685" w:type="dxa"/>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FE1885" w:rsidRPr="00EB0633" w:rsidRDefault="00FE1885" w:rsidP="003A26CF">
            <w:pPr>
              <w:pStyle w:val="body"/>
              <w:jc w:val="both"/>
              <w:rPr>
                <w:rFonts w:ascii="Calibri" w:hAnsi="Calibri" w:cs="Calibri"/>
                <w:sz w:val="24"/>
                <w:szCs w:val="24"/>
              </w:rPr>
            </w:pPr>
            <w:r w:rsidRPr="00EB0633">
              <w:rPr>
                <w:rFonts w:ascii="Calibri" w:hAnsi="Calibri" w:cs="Calibri"/>
                <w:color w:val="C3901D"/>
                <w:spacing w:val="-7"/>
                <w:sz w:val="24"/>
                <w:szCs w:val="24"/>
              </w:rPr>
              <w:t>Pupils</w:t>
            </w:r>
          </w:p>
        </w:tc>
      </w:tr>
      <w:tr w:rsidR="00FE1885" w:rsidRPr="00EB0633" w:rsidTr="00FE1885">
        <w:trPr>
          <w:trHeight w:val="1982"/>
        </w:trPr>
        <w:tc>
          <w:tcPr>
            <w:tcW w:w="2977"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rsidR="00FE1885" w:rsidRPr="00EB0633" w:rsidRDefault="00FE1885" w:rsidP="006C2DB8">
            <w:pPr>
              <w:pStyle w:val="body"/>
              <w:rPr>
                <w:rFonts w:ascii="Calibri" w:hAnsi="Calibri" w:cs="Calibri"/>
                <w:color w:val="C3901D"/>
                <w:spacing w:val="-5"/>
                <w:sz w:val="24"/>
                <w:szCs w:val="24"/>
              </w:rPr>
            </w:pPr>
            <w:r w:rsidRPr="00EB0633">
              <w:rPr>
                <w:rFonts w:ascii="Calibri" w:hAnsi="Calibri" w:cs="Calibri"/>
                <w:color w:val="C3901D"/>
                <w:spacing w:val="-5"/>
                <w:sz w:val="24"/>
                <w:szCs w:val="24"/>
              </w:rPr>
              <w:t>Communication Technologies</w:t>
            </w:r>
          </w:p>
          <w:p w:rsidR="00FE1885" w:rsidRPr="00EB0633" w:rsidRDefault="00FE1885" w:rsidP="006C2DB8">
            <w:pPr>
              <w:pStyle w:val="body"/>
              <w:rPr>
                <w:rFonts w:ascii="Calibri" w:hAnsi="Calibri" w:cs="Calibri"/>
                <w:sz w:val="24"/>
                <w:szCs w:val="24"/>
              </w:rPr>
            </w:pPr>
            <w:r w:rsidRPr="00EB0633">
              <w:rPr>
                <w:rFonts w:ascii="Calibri" w:hAnsi="Calibri" w:cs="Calibri"/>
                <w:color w:val="C3901D"/>
                <w:spacing w:val="-5"/>
                <w:sz w:val="24"/>
                <w:szCs w:val="24"/>
              </w:rPr>
              <w:t>(outside of those available on the learning platform)</w:t>
            </w:r>
          </w:p>
        </w:tc>
        <w:tc>
          <w:tcPr>
            <w:tcW w:w="3119"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tcPr>
          <w:p w:rsidR="00FE1885" w:rsidRPr="00EB0633" w:rsidRDefault="00FE1885" w:rsidP="003A26CF">
            <w:pPr>
              <w:pStyle w:val="body"/>
              <w:jc w:val="both"/>
              <w:rPr>
                <w:rFonts w:ascii="Calibri" w:hAnsi="Calibri" w:cs="Calibri"/>
                <w:sz w:val="24"/>
                <w:szCs w:val="24"/>
              </w:rPr>
            </w:pPr>
            <w:r w:rsidRPr="00EB0633">
              <w:rPr>
                <w:rFonts w:ascii="Calibri" w:hAnsi="Calibri" w:cs="Calibri"/>
                <w:sz w:val="24"/>
                <w:szCs w:val="24"/>
              </w:rPr>
              <w:t>Allowed</w:t>
            </w:r>
          </w:p>
        </w:tc>
        <w:tc>
          <w:tcPr>
            <w:tcW w:w="3685"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FE1885" w:rsidRPr="00EB0633" w:rsidRDefault="00FE1885" w:rsidP="00275DAB">
            <w:pPr>
              <w:pStyle w:val="body"/>
              <w:rPr>
                <w:rFonts w:ascii="Calibri" w:hAnsi="Calibri" w:cs="Calibri"/>
                <w:sz w:val="24"/>
                <w:szCs w:val="24"/>
              </w:rPr>
            </w:pPr>
            <w:r w:rsidRPr="00EB0633">
              <w:rPr>
                <w:rFonts w:ascii="Calibri" w:hAnsi="Calibri" w:cs="Calibri"/>
                <w:sz w:val="24"/>
                <w:szCs w:val="24"/>
              </w:rPr>
              <w:t>Allowed</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lastRenderedPageBreak/>
              <w:t>Mobile phones may be brought to school</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YES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 unless agreed with a parent/</w:t>
            </w:r>
            <w:proofErr w:type="spellStart"/>
            <w:r w:rsidRPr="00EB0633">
              <w:rPr>
                <w:rFonts w:ascii="Calibri" w:hAnsi="Calibri" w:cs="Calibri"/>
                <w:color w:val="auto"/>
                <w:szCs w:val="24"/>
              </w:rPr>
              <w:t>carer</w:t>
            </w:r>
            <w:proofErr w:type="spellEnd"/>
            <w:r w:rsidRPr="00EB0633">
              <w:rPr>
                <w:rFonts w:ascii="Calibri" w:hAnsi="Calibri" w:cs="Calibri"/>
                <w:color w:val="auto"/>
                <w:szCs w:val="24"/>
              </w:rPr>
              <w:t xml:space="preserve"> and retained during school hours by Class Teacher/Office</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Use of mobile phones in lessons</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Use of mobile phones in social time</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YES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Taking photos on mobile phones or other camera devices</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 xml:space="preserve">Use of hand held devices </w:t>
            </w:r>
            <w:proofErr w:type="spellStart"/>
            <w:r w:rsidRPr="00EB0633">
              <w:rPr>
                <w:rFonts w:ascii="Calibri" w:hAnsi="Calibri" w:cs="Calibri"/>
                <w:sz w:val="24"/>
                <w:szCs w:val="24"/>
              </w:rPr>
              <w:t>eg</w:t>
            </w:r>
            <w:proofErr w:type="spellEnd"/>
            <w:r w:rsidRPr="00EB0633">
              <w:rPr>
                <w:rFonts w:ascii="Calibri" w:hAnsi="Calibri" w:cs="Calibri"/>
                <w:sz w:val="24"/>
                <w:szCs w:val="24"/>
              </w:rPr>
              <w:t xml:space="preserve"> </w:t>
            </w:r>
            <w:proofErr w:type="spellStart"/>
            <w:r w:rsidRPr="00EB0633">
              <w:rPr>
                <w:rFonts w:ascii="Calibri" w:hAnsi="Calibri" w:cs="Calibri"/>
                <w:sz w:val="24"/>
                <w:szCs w:val="24"/>
              </w:rPr>
              <w:t>netbooks</w:t>
            </w:r>
            <w:proofErr w:type="spellEnd"/>
            <w:r w:rsidRPr="00EB0633">
              <w:rPr>
                <w:rFonts w:ascii="Calibri" w:hAnsi="Calibri" w:cs="Calibri"/>
                <w:sz w:val="24"/>
                <w:szCs w:val="24"/>
              </w:rPr>
              <w:t xml:space="preserve">, PDAs, PSPs, </w:t>
            </w:r>
            <w:proofErr w:type="spellStart"/>
            <w:r w:rsidRPr="00EB0633">
              <w:rPr>
                <w:rFonts w:ascii="Calibri" w:hAnsi="Calibri" w:cs="Calibri"/>
                <w:sz w:val="24"/>
                <w:szCs w:val="24"/>
              </w:rPr>
              <w:t>iPad</w:t>
            </w:r>
            <w:proofErr w:type="spellEnd"/>
            <w:r w:rsidRPr="00EB0633">
              <w:rPr>
                <w:rFonts w:ascii="Calibri" w:hAnsi="Calibri" w:cs="Calibri"/>
                <w:sz w:val="24"/>
                <w:szCs w:val="24"/>
              </w:rPr>
              <w:t>, iPod</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YES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Use of personal email addresses in school, or on school network</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YES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Use of school email for personal emails</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r>
      <w:tr w:rsidR="00163A5F"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163A5F" w:rsidRPr="00EB0633" w:rsidRDefault="00163A5F" w:rsidP="006C2DB8">
            <w:pPr>
              <w:pStyle w:val="body"/>
              <w:rPr>
                <w:rFonts w:ascii="Calibri" w:hAnsi="Calibri" w:cs="Calibri"/>
                <w:sz w:val="24"/>
                <w:szCs w:val="24"/>
              </w:rPr>
            </w:pPr>
            <w:r w:rsidRPr="00EB0633">
              <w:rPr>
                <w:rFonts w:ascii="Calibri" w:hAnsi="Calibri" w:cs="Calibri"/>
                <w:sz w:val="24"/>
                <w:szCs w:val="24"/>
              </w:rPr>
              <w:t>Use of chat rooms/facilities</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163A5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r>
      <w:tr w:rsidR="00163A5F"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163A5F" w:rsidRPr="00EB0633" w:rsidRDefault="00163A5F" w:rsidP="006C2DB8">
            <w:pPr>
              <w:pStyle w:val="body"/>
              <w:rPr>
                <w:rFonts w:ascii="Calibri" w:hAnsi="Calibri" w:cs="Calibri"/>
                <w:sz w:val="24"/>
                <w:szCs w:val="24"/>
              </w:rPr>
            </w:pPr>
            <w:r w:rsidRPr="00EB0633">
              <w:rPr>
                <w:rFonts w:ascii="Calibri" w:hAnsi="Calibri" w:cs="Calibri"/>
                <w:sz w:val="24"/>
                <w:szCs w:val="24"/>
              </w:rPr>
              <w:t xml:space="preserve">Use of instant messaging </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163A5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r>
      <w:tr w:rsidR="00163A5F"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163A5F" w:rsidRPr="00EB0633" w:rsidRDefault="00163A5F" w:rsidP="006C2DB8">
            <w:pPr>
              <w:pStyle w:val="body"/>
              <w:rPr>
                <w:rFonts w:ascii="Calibri" w:hAnsi="Calibri" w:cs="Calibri"/>
                <w:sz w:val="24"/>
                <w:szCs w:val="24"/>
              </w:rPr>
            </w:pPr>
            <w:r w:rsidRPr="00EB0633">
              <w:rPr>
                <w:rFonts w:ascii="Calibri" w:hAnsi="Calibri" w:cs="Calibri"/>
                <w:sz w:val="24"/>
                <w:szCs w:val="24"/>
              </w:rPr>
              <w:t>Use of social networking sites</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r>
      <w:tr w:rsidR="00163A5F"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163A5F" w:rsidRPr="00EB0633" w:rsidRDefault="00163A5F" w:rsidP="006C2DB8">
            <w:pPr>
              <w:pStyle w:val="body"/>
              <w:rPr>
                <w:rFonts w:ascii="Calibri" w:hAnsi="Calibri" w:cs="Calibri"/>
                <w:sz w:val="24"/>
                <w:szCs w:val="24"/>
              </w:rPr>
            </w:pPr>
            <w:r w:rsidRPr="00EB0633">
              <w:rPr>
                <w:rFonts w:ascii="Calibri" w:hAnsi="Calibri" w:cs="Calibri"/>
                <w:sz w:val="24"/>
                <w:szCs w:val="24"/>
              </w:rPr>
              <w:t xml:space="preserve">Use of blogs </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educational/professional activities.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YES, but only those held on the school Learning Platform</w:t>
            </w:r>
          </w:p>
        </w:tc>
      </w:tr>
    </w:tbl>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When using communication technologies the school considers the following as good practice:</w:t>
      </w:r>
    </w:p>
    <w:p w:rsidR="00C65562" w:rsidRPr="00EB0633" w:rsidRDefault="002F305E" w:rsidP="004C24D9">
      <w:pPr>
        <w:pStyle w:val="body"/>
        <w:numPr>
          <w:ilvl w:val="0"/>
          <w:numId w:val="9"/>
        </w:numPr>
        <w:spacing w:after="57"/>
        <w:jc w:val="both"/>
        <w:rPr>
          <w:rFonts w:ascii="Calibri" w:hAnsi="Calibri" w:cs="Calibri"/>
          <w:sz w:val="24"/>
          <w:szCs w:val="24"/>
        </w:rPr>
      </w:pPr>
      <w:r w:rsidRPr="00EB0633">
        <w:rPr>
          <w:rFonts w:ascii="Calibri" w:hAnsi="Calibri" w:cs="Calibri"/>
          <w:b/>
          <w:sz w:val="24"/>
          <w:szCs w:val="24"/>
        </w:rPr>
        <w:t>Where available t</w:t>
      </w:r>
      <w:r w:rsidR="00C65562" w:rsidRPr="00EB0633">
        <w:rPr>
          <w:rFonts w:ascii="Calibri" w:hAnsi="Calibri" w:cs="Calibri"/>
          <w:b/>
          <w:sz w:val="24"/>
          <w:szCs w:val="24"/>
        </w:rPr>
        <w:t>he official school email service may be regarded as safe and secure and is monitored.</w:t>
      </w:r>
      <w:r w:rsidR="00C65562" w:rsidRPr="00EB0633">
        <w:rPr>
          <w:rFonts w:ascii="Calibri" w:hAnsi="Calibri" w:cs="Calibri"/>
          <w:sz w:val="24"/>
          <w:szCs w:val="24"/>
        </w:rPr>
        <w:t xml:space="preserve"> Staff and </w:t>
      </w:r>
      <w:r w:rsidR="00AA3478" w:rsidRPr="00EB0633">
        <w:rPr>
          <w:rFonts w:ascii="Calibri" w:hAnsi="Calibri" w:cs="Calibri"/>
          <w:sz w:val="24"/>
          <w:szCs w:val="24"/>
        </w:rPr>
        <w:t>pupils</w:t>
      </w:r>
      <w:r w:rsidR="00C65562" w:rsidRPr="00EB0633">
        <w:rPr>
          <w:rFonts w:ascii="Calibri" w:hAnsi="Calibri" w:cs="Calibri"/>
          <w:sz w:val="24"/>
          <w:szCs w:val="24"/>
        </w:rPr>
        <w:t xml:space="preserve"> should therefore use only the school email service to communicate with others when in school, or on school systems (</w:t>
      </w:r>
      <w:proofErr w:type="spellStart"/>
      <w:r w:rsidR="00C65562" w:rsidRPr="00EB0633">
        <w:rPr>
          <w:rFonts w:ascii="Calibri" w:hAnsi="Calibri" w:cs="Calibri"/>
          <w:sz w:val="24"/>
          <w:szCs w:val="24"/>
        </w:rPr>
        <w:t>eg</w:t>
      </w:r>
      <w:proofErr w:type="spellEnd"/>
      <w:r w:rsidR="00C65562" w:rsidRPr="00EB0633">
        <w:rPr>
          <w:rFonts w:ascii="Calibri" w:hAnsi="Calibri" w:cs="Calibri"/>
          <w:sz w:val="24"/>
          <w:szCs w:val="24"/>
        </w:rPr>
        <w:t xml:space="preserve"> by remote access).</w:t>
      </w:r>
    </w:p>
    <w:p w:rsidR="00C65562" w:rsidRPr="00EB0633" w:rsidRDefault="00C65562" w:rsidP="004C24D9">
      <w:pPr>
        <w:pStyle w:val="body"/>
        <w:numPr>
          <w:ilvl w:val="0"/>
          <w:numId w:val="9"/>
        </w:numPr>
        <w:spacing w:after="57"/>
        <w:jc w:val="both"/>
        <w:rPr>
          <w:rFonts w:ascii="Calibri" w:hAnsi="Calibri" w:cs="Calibri"/>
          <w:b/>
          <w:sz w:val="24"/>
          <w:szCs w:val="24"/>
        </w:rPr>
      </w:pPr>
      <w:r w:rsidRPr="00EB0633">
        <w:rPr>
          <w:rFonts w:ascii="Calibri" w:hAnsi="Calibri" w:cs="Calibri"/>
          <w:b/>
          <w:sz w:val="24"/>
          <w:szCs w:val="24"/>
        </w:rPr>
        <w:t>Users need to be aware that email communications may be monitored</w:t>
      </w:r>
    </w:p>
    <w:p w:rsidR="00C65562" w:rsidRPr="00EB0633" w:rsidRDefault="00C65562" w:rsidP="004C24D9">
      <w:pPr>
        <w:pStyle w:val="body"/>
        <w:numPr>
          <w:ilvl w:val="0"/>
          <w:numId w:val="9"/>
        </w:numPr>
        <w:spacing w:after="57"/>
        <w:jc w:val="both"/>
        <w:rPr>
          <w:rFonts w:ascii="Calibri" w:hAnsi="Calibri" w:cs="Calibri"/>
          <w:b/>
          <w:color w:val="C3901D"/>
          <w:sz w:val="24"/>
          <w:szCs w:val="24"/>
        </w:rPr>
      </w:pPr>
      <w:r w:rsidRPr="00EB0633">
        <w:rPr>
          <w:rFonts w:ascii="Calibri" w:hAnsi="Calibri" w:cs="Calibri"/>
          <w:b/>
          <w:sz w:val="24"/>
          <w:szCs w:val="24"/>
        </w:rPr>
        <w:t xml:space="preserve">Users must immediately report, to the nominated person – in accordance with the school policy, the receipt of any email that makes them feel uncomfortable, is offensive, threatening or bullying in nature and must not respond to any such email. </w:t>
      </w:r>
    </w:p>
    <w:p w:rsidR="00C65562" w:rsidRPr="00EB0633" w:rsidRDefault="00C65562" w:rsidP="00FE1885">
      <w:pPr>
        <w:pStyle w:val="body"/>
        <w:numPr>
          <w:ilvl w:val="0"/>
          <w:numId w:val="9"/>
        </w:numPr>
        <w:spacing w:after="57"/>
        <w:jc w:val="both"/>
        <w:rPr>
          <w:rFonts w:ascii="Calibri" w:hAnsi="Calibri" w:cs="Calibri"/>
          <w:sz w:val="24"/>
          <w:szCs w:val="24"/>
        </w:rPr>
      </w:pPr>
      <w:r w:rsidRPr="00EB0633">
        <w:rPr>
          <w:rFonts w:ascii="Calibri" w:hAnsi="Calibri" w:cs="Calibri"/>
          <w:b/>
          <w:sz w:val="24"/>
          <w:szCs w:val="24"/>
        </w:rPr>
        <w:t xml:space="preserve">Any digital communication between staff and </w:t>
      </w:r>
      <w:r w:rsidR="00AA3478" w:rsidRPr="00EB0633">
        <w:rPr>
          <w:rFonts w:ascii="Calibri" w:hAnsi="Calibri" w:cs="Calibri"/>
          <w:b/>
          <w:sz w:val="24"/>
          <w:szCs w:val="24"/>
        </w:rPr>
        <w:t>pupils</w:t>
      </w:r>
      <w:r w:rsidRPr="00EB0633">
        <w:rPr>
          <w:rFonts w:ascii="Calibri" w:hAnsi="Calibri" w:cs="Calibri"/>
          <w:b/>
          <w:sz w:val="24"/>
          <w:szCs w:val="24"/>
        </w:rPr>
        <w:t xml:space="preserve"> or parents/carers (email, chat, </w:t>
      </w:r>
      <w:r w:rsidR="00EF6CE6" w:rsidRPr="00EB0633">
        <w:rPr>
          <w:rFonts w:ascii="Calibri" w:hAnsi="Calibri" w:cs="Calibri"/>
          <w:b/>
          <w:sz w:val="24"/>
          <w:szCs w:val="24"/>
        </w:rPr>
        <w:t>Learning Platform</w:t>
      </w:r>
      <w:r w:rsidRPr="00EB0633">
        <w:rPr>
          <w:rFonts w:ascii="Calibri" w:hAnsi="Calibri" w:cs="Calibri"/>
          <w:b/>
          <w:sz w:val="24"/>
          <w:szCs w:val="24"/>
        </w:rPr>
        <w:t xml:space="preserve"> etc) must be professional in tone and content.</w:t>
      </w:r>
      <w:r w:rsidRPr="00EB0633">
        <w:rPr>
          <w:rFonts w:ascii="Calibri" w:hAnsi="Calibri" w:cs="Calibri"/>
          <w:sz w:val="24"/>
          <w:szCs w:val="24"/>
        </w:rPr>
        <w:t xml:space="preserve"> </w:t>
      </w:r>
    </w:p>
    <w:p w:rsidR="00C65562" w:rsidRPr="00EB0633" w:rsidRDefault="00C65562" w:rsidP="00FE1885">
      <w:pPr>
        <w:pStyle w:val="body"/>
        <w:spacing w:after="200"/>
        <w:ind w:left="360"/>
        <w:jc w:val="both"/>
        <w:rPr>
          <w:rFonts w:ascii="Calibri" w:hAnsi="Calibri" w:cs="Calibri"/>
          <w:sz w:val="24"/>
          <w:szCs w:val="24"/>
        </w:rPr>
      </w:pPr>
      <w:r w:rsidRPr="00EB0633">
        <w:rPr>
          <w:rFonts w:ascii="Calibri" w:hAnsi="Calibri" w:cs="Calibri"/>
          <w:sz w:val="24"/>
          <w:szCs w:val="24"/>
        </w:rPr>
        <w:t xml:space="preserve"> </w:t>
      </w:r>
    </w:p>
    <w:p w:rsidR="00C65562" w:rsidRPr="00EB0633" w:rsidRDefault="00C65562" w:rsidP="00CF2B5A">
      <w:pPr>
        <w:pStyle w:val="subb"/>
        <w:rPr>
          <w:b w:val="0"/>
        </w:rPr>
      </w:pPr>
      <w:r w:rsidRPr="00EB0633">
        <w:rPr>
          <w:b w:val="0"/>
        </w:rPr>
        <w:t>Unsuitable/inappropriate activities</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The school believes that the activities referred to in the following section would be inappropria</w:t>
      </w:r>
      <w:r w:rsidR="002F305E" w:rsidRPr="00EB0633">
        <w:rPr>
          <w:rFonts w:ascii="Calibri" w:hAnsi="Calibri" w:cs="Calibri"/>
          <w:sz w:val="24"/>
          <w:szCs w:val="24"/>
        </w:rPr>
        <w:t xml:space="preserve">te in a school context and </w:t>
      </w:r>
      <w:proofErr w:type="gramStart"/>
      <w:r w:rsidR="002F305E" w:rsidRPr="00EB0633">
        <w:rPr>
          <w:rFonts w:ascii="Calibri" w:hAnsi="Calibri" w:cs="Calibri"/>
          <w:sz w:val="24"/>
          <w:szCs w:val="24"/>
        </w:rPr>
        <w:t xml:space="preserve">that </w:t>
      </w:r>
      <w:r w:rsidRPr="00EB0633">
        <w:rPr>
          <w:rFonts w:ascii="Calibri" w:hAnsi="Calibri" w:cs="Calibri"/>
          <w:sz w:val="24"/>
          <w:szCs w:val="24"/>
        </w:rPr>
        <w:t>users</w:t>
      </w:r>
      <w:proofErr w:type="gramEnd"/>
      <w:r w:rsidRPr="00EB0633">
        <w:rPr>
          <w:rFonts w:ascii="Calibri" w:hAnsi="Calibri" w:cs="Calibri"/>
          <w:sz w:val="24"/>
          <w:szCs w:val="24"/>
        </w:rPr>
        <w:t xml:space="preserve">, as defined below, should not engage in these activities in school or outside school when using school equipment or systems. The school policy restricts certain internet usage as follows: </w:t>
      </w:r>
    </w:p>
    <w:p w:rsidR="00C65562" w:rsidRPr="00EB0633" w:rsidRDefault="006102E6" w:rsidP="003A26CF">
      <w:pPr>
        <w:jc w:val="both"/>
        <w:rPr>
          <w:rFonts w:ascii="Calibri" w:hAnsi="Calibri" w:cs="Calibri"/>
          <w:szCs w:val="24"/>
        </w:rPr>
      </w:pPr>
      <w:r w:rsidRPr="006102E6">
        <w:rPr>
          <w:rFonts w:ascii="Calibri" w:hAnsi="Calibri" w:cs="Calibri"/>
          <w:noProof/>
          <w:szCs w:val="24"/>
        </w:rPr>
        <w:pict>
          <v:shape id="_x0000_s1061" type="#_x0000_t202" style="position:absolute;left:0;text-align:left;margin-left:-140.55pt;margin-top:155.5pt;width:63pt;height:45pt;z-index:251646464" filled="f" stroked="f">
            <v:textbox>
              <w:txbxContent>
                <w:p w:rsidR="00163A5F" w:rsidRDefault="00163A5F">
                  <w:pPr>
                    <w:jc w:val="center"/>
                    <w:rPr>
                      <w:rFonts w:ascii="Arial" w:hAnsi="Arial"/>
                    </w:rPr>
                  </w:pPr>
                  <w:r>
                    <w:rPr>
                      <w:rFonts w:ascii="Arial" w:hAnsi="Arial"/>
                      <w:color w:val="FFFFFF"/>
                      <w:sz w:val="60"/>
                    </w:rPr>
                    <w:t>18</w:t>
                  </w:r>
                </w:p>
              </w:txbxContent>
            </v:textbox>
          </v:shape>
        </w:pict>
      </w:r>
      <w:r w:rsidR="00C65562" w:rsidRPr="00EB0633">
        <w:rPr>
          <w:rFonts w:ascii="Calibri" w:hAnsi="Calibri" w:cs="Calibri"/>
          <w:szCs w:val="24"/>
        </w:rPr>
        <w:br w:type="page"/>
      </w:r>
    </w:p>
    <w:tbl>
      <w:tblPr>
        <w:tblW w:w="0" w:type="auto"/>
        <w:tblInd w:w="80" w:type="dxa"/>
        <w:tblCellMar>
          <w:left w:w="0" w:type="dxa"/>
          <w:right w:w="0" w:type="dxa"/>
        </w:tblCellMar>
        <w:tblLook w:val="0000"/>
      </w:tblPr>
      <w:tblGrid>
        <w:gridCol w:w="2694"/>
        <w:gridCol w:w="3827"/>
        <w:gridCol w:w="425"/>
        <w:gridCol w:w="851"/>
        <w:gridCol w:w="992"/>
        <w:gridCol w:w="567"/>
        <w:gridCol w:w="638"/>
      </w:tblGrid>
      <w:tr w:rsidR="00C65562" w:rsidRPr="00EB0633" w:rsidTr="002F305E">
        <w:trPr>
          <w:trHeight w:val="1406"/>
        </w:trPr>
        <w:tc>
          <w:tcPr>
            <w:tcW w:w="6521" w:type="dxa"/>
            <w:gridSpan w:val="2"/>
            <w:tcBorders>
              <w:right w:val="single" w:sz="8" w:space="0" w:color="808080"/>
            </w:tcBorders>
            <w:tcMar>
              <w:top w:w="80" w:type="dxa"/>
              <w:left w:w="80" w:type="dxa"/>
              <w:bottom w:w="80" w:type="dxa"/>
              <w:right w:w="80" w:type="dxa"/>
            </w:tcMar>
            <w:vAlign w:val="bottom"/>
          </w:tcPr>
          <w:p w:rsidR="003238D4" w:rsidRPr="00EB0633" w:rsidRDefault="00C65562" w:rsidP="00CF2B5A">
            <w:pPr>
              <w:pStyle w:val="subsub"/>
            </w:pPr>
            <w:r w:rsidRPr="00EB0633">
              <w:lastRenderedPageBreak/>
              <w:t>User Actions</w:t>
            </w:r>
          </w:p>
        </w:tc>
        <w:tc>
          <w:tcPr>
            <w:tcW w:w="425"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Acceptable</w:t>
            </w:r>
          </w:p>
        </w:tc>
        <w:tc>
          <w:tcPr>
            <w:tcW w:w="851"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Acceptable at certain times</w:t>
            </w:r>
          </w:p>
          <w:p w:rsidR="00C65562" w:rsidRPr="00EB0633" w:rsidRDefault="00C65562" w:rsidP="003A26CF">
            <w:pPr>
              <w:pStyle w:val="body"/>
              <w:jc w:val="both"/>
              <w:rPr>
                <w:rFonts w:ascii="Calibri" w:hAnsi="Calibri" w:cs="Calibri"/>
                <w:sz w:val="24"/>
                <w:szCs w:val="24"/>
              </w:rPr>
            </w:pPr>
          </w:p>
        </w:tc>
        <w:tc>
          <w:tcPr>
            <w:tcW w:w="992"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EB0633" w:rsidRDefault="00C65562" w:rsidP="00CA65DE">
            <w:pPr>
              <w:pStyle w:val="body"/>
              <w:jc w:val="center"/>
              <w:rPr>
                <w:rFonts w:ascii="Calibri" w:hAnsi="Calibri" w:cs="Calibri"/>
                <w:sz w:val="24"/>
                <w:szCs w:val="24"/>
              </w:rPr>
            </w:pPr>
            <w:r w:rsidRPr="00EB0633">
              <w:rPr>
                <w:rFonts w:ascii="Calibri" w:hAnsi="Calibri" w:cs="Calibri"/>
                <w:sz w:val="24"/>
                <w:szCs w:val="24"/>
              </w:rPr>
              <w:t>Acceptable for nominated users</w:t>
            </w:r>
          </w:p>
        </w:tc>
        <w:tc>
          <w:tcPr>
            <w:tcW w:w="567"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EB0633" w:rsidRDefault="00C65562" w:rsidP="00CA65DE">
            <w:pPr>
              <w:pStyle w:val="body"/>
              <w:jc w:val="center"/>
              <w:rPr>
                <w:rFonts w:ascii="Calibri" w:hAnsi="Calibri" w:cs="Calibri"/>
                <w:sz w:val="24"/>
                <w:szCs w:val="24"/>
              </w:rPr>
            </w:pPr>
            <w:r w:rsidRPr="00EB0633">
              <w:rPr>
                <w:rFonts w:ascii="Calibri" w:hAnsi="Calibri" w:cs="Calibri"/>
                <w:sz w:val="24"/>
                <w:szCs w:val="24"/>
              </w:rPr>
              <w:t>Unacceptable</w:t>
            </w:r>
          </w:p>
        </w:tc>
        <w:tc>
          <w:tcPr>
            <w:tcW w:w="638"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EB0633" w:rsidRDefault="00C65562" w:rsidP="00CA65DE">
            <w:pPr>
              <w:pStyle w:val="body"/>
              <w:jc w:val="center"/>
              <w:rPr>
                <w:rFonts w:ascii="Calibri" w:hAnsi="Calibri" w:cs="Calibri"/>
                <w:sz w:val="24"/>
                <w:szCs w:val="24"/>
              </w:rPr>
            </w:pPr>
            <w:r w:rsidRPr="00EB0633">
              <w:rPr>
                <w:rFonts w:ascii="Calibri" w:hAnsi="Calibri" w:cs="Calibri"/>
                <w:sz w:val="24"/>
                <w:szCs w:val="24"/>
              </w:rPr>
              <w:t>Unacceptable and illegal</w:t>
            </w:r>
          </w:p>
        </w:tc>
      </w:tr>
      <w:tr w:rsidR="002F305E" w:rsidRPr="00EB0633" w:rsidTr="002F305E">
        <w:trPr>
          <w:cantSplit/>
          <w:trHeight w:val="169"/>
        </w:trPr>
        <w:tc>
          <w:tcPr>
            <w:tcW w:w="2694"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C65562" w:rsidRPr="00EB0633" w:rsidRDefault="00756812" w:rsidP="003238D4">
            <w:pPr>
              <w:pStyle w:val="body"/>
              <w:spacing w:line="240" w:lineRule="auto"/>
              <w:rPr>
                <w:rFonts w:ascii="Calibri" w:hAnsi="Calibri" w:cs="Calibri"/>
                <w:sz w:val="24"/>
                <w:szCs w:val="24"/>
              </w:rPr>
            </w:pPr>
            <w:r w:rsidRPr="00EB0633">
              <w:rPr>
                <w:rFonts w:ascii="Calibri" w:hAnsi="Calibri" w:cs="Calibri"/>
                <w:b/>
                <w:sz w:val="24"/>
                <w:szCs w:val="24"/>
              </w:rPr>
              <w:t>Users shall not visit Internet sites, make, post, download, upload, data transfer, communicate or pass on, material, remarks, proposals or comments that contain or relate to:</w:t>
            </w: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child sexual abuse images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Noparagraphstyle"/>
              <w:spacing w:line="240" w:lineRule="auto"/>
              <w:jc w:val="center"/>
              <w:textAlignment w:val="auto"/>
              <w:rPr>
                <w:rFonts w:ascii="Calibri" w:hAnsi="Calibri" w:cs="Calibri"/>
                <w:color w:val="auto"/>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8"/>
                <w:szCs w:val="28"/>
              </w:rPr>
            </w:pPr>
            <w:r w:rsidRPr="00EB0633">
              <w:rPr>
                <w:rFonts w:ascii="Calibri" w:hAnsi="Calibri" w:cs="Calibri"/>
                <w:color w:val="auto"/>
                <w:sz w:val="28"/>
                <w:szCs w:val="28"/>
              </w:rPr>
              <w:sym w:font="Wingdings" w:char="F0FC"/>
            </w: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 xml:space="preserve">promotion or conduct of illegal acts, </w:t>
            </w:r>
            <w:proofErr w:type="spellStart"/>
            <w:r w:rsidRPr="00EB0633">
              <w:rPr>
                <w:rFonts w:ascii="Calibri" w:hAnsi="Calibri" w:cs="Calibri"/>
                <w:b/>
                <w:sz w:val="24"/>
                <w:szCs w:val="24"/>
              </w:rPr>
              <w:t>eg</w:t>
            </w:r>
            <w:proofErr w:type="spellEnd"/>
            <w:r w:rsidRPr="00EB0633">
              <w:rPr>
                <w:rFonts w:ascii="Calibri" w:hAnsi="Calibri" w:cs="Calibri"/>
                <w:b/>
                <w:sz w:val="24"/>
                <w:szCs w:val="24"/>
              </w:rPr>
              <w:t xml:space="preserve"> under the child protection, obscenity, computer misuse and fraud legislation</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p w:rsidR="00CA65DE" w:rsidRPr="00EB0633" w:rsidRDefault="00CA65DE" w:rsidP="00CA65DE">
            <w:pPr>
              <w:pStyle w:val="Noparagraphstyle"/>
              <w:spacing w:line="240" w:lineRule="auto"/>
              <w:jc w:val="center"/>
              <w:textAlignment w:val="auto"/>
              <w:rPr>
                <w:rFonts w:ascii="Calibri" w:hAnsi="Calibri" w:cs="Calibri"/>
                <w:color w:val="auto"/>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EB0633" w:rsidRDefault="00C65562" w:rsidP="00CA65DE">
            <w:pPr>
              <w:pStyle w:val="body"/>
              <w:spacing w:line="240" w:lineRule="auto"/>
              <w:jc w:val="center"/>
              <w:rPr>
                <w:rFonts w:ascii="Calibri" w:hAnsi="Calibri" w:cs="Calibri"/>
                <w:sz w:val="24"/>
                <w:szCs w:val="24"/>
              </w:rPr>
            </w:pPr>
          </w:p>
          <w:p w:rsidR="00CA65DE"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adult material that potentially breaches the Obscene Publications Act in the UK</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p w:rsidR="00CA65DE" w:rsidRPr="00EB0633" w:rsidRDefault="00CA65DE" w:rsidP="00CA65DE">
            <w:pPr>
              <w:pStyle w:val="Noparagraphstyle"/>
              <w:spacing w:line="240" w:lineRule="auto"/>
              <w:jc w:val="center"/>
              <w:textAlignment w:val="auto"/>
              <w:rPr>
                <w:rFonts w:ascii="Calibri" w:hAnsi="Calibri" w:cs="Calibri"/>
                <w:color w:val="auto"/>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EB0633" w:rsidRDefault="00C65562" w:rsidP="00CA65DE">
            <w:pPr>
              <w:pStyle w:val="body"/>
              <w:spacing w:line="240" w:lineRule="auto"/>
              <w:jc w:val="center"/>
              <w:rPr>
                <w:rFonts w:ascii="Calibri" w:hAnsi="Calibri" w:cs="Calibri"/>
                <w:sz w:val="24"/>
                <w:szCs w:val="24"/>
              </w:rPr>
            </w:pPr>
          </w:p>
          <w:p w:rsidR="00CA65DE"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criminally racist material in UK</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Noparagraphstyle"/>
              <w:spacing w:line="240" w:lineRule="auto"/>
              <w:jc w:val="center"/>
              <w:textAlignment w:val="auto"/>
              <w:rPr>
                <w:rFonts w:ascii="Calibri" w:hAnsi="Calibri" w:cs="Calibri"/>
                <w:color w:val="auto"/>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r>
      <w:tr w:rsidR="002F305E" w:rsidRPr="00EB0633" w:rsidTr="002F305E">
        <w:trPr>
          <w:cantSplit/>
          <w:trHeight w:val="169"/>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pornography</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promotion of any kind of discrimination</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 xml:space="preserve">promotion of racial or religious hatred </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 xml:space="preserve">threatening behaviour, including promotion of physical violence or mental harm </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2F305E" w:rsidRPr="00EB0633" w:rsidTr="002F305E">
        <w:trPr>
          <w:cantSplit/>
          <w:trHeight w:val="283"/>
        </w:trPr>
        <w:tc>
          <w:tcPr>
            <w:tcW w:w="2694" w:type="dxa"/>
            <w:vMerge/>
            <w:tcBorders>
              <w:top w:val="single" w:sz="8" w:space="0" w:color="000000"/>
              <w:left w:val="single" w:sz="6" w:space="0" w:color="808080"/>
              <w:bottom w:val="single" w:sz="8"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any other information which may be offensive to colleagues or breaches the integrity of the ethos of the school or brings the school into disrepute</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Using school systems to run a private business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238D4">
            <w:pPr>
              <w:pStyle w:val="body"/>
              <w:spacing w:line="240" w:lineRule="auto"/>
              <w:jc w:val="both"/>
              <w:rPr>
                <w:rFonts w:ascii="Calibri" w:hAnsi="Calibri" w:cs="Calibri"/>
                <w:sz w:val="24"/>
                <w:szCs w:val="24"/>
              </w:rPr>
            </w:pPr>
            <w:r w:rsidRPr="00EB0633">
              <w:rPr>
                <w:rFonts w:ascii="Calibri" w:hAnsi="Calibri" w:cs="Calibri"/>
                <w:b/>
                <w:sz w:val="24"/>
                <w:szCs w:val="24"/>
              </w:rPr>
              <w:t>Use systems, applications, websites or other mechanisms that bypass the filtering or other safe</w:t>
            </w:r>
            <w:r w:rsidR="003238D4" w:rsidRPr="00EB0633">
              <w:rPr>
                <w:rFonts w:ascii="Calibri" w:hAnsi="Calibri" w:cs="Calibri"/>
                <w:b/>
                <w:sz w:val="24"/>
                <w:szCs w:val="24"/>
              </w:rPr>
              <w:t>guards employed by WBC and/</w:t>
            </w:r>
            <w:r w:rsidRPr="00EB0633">
              <w:rPr>
                <w:rFonts w:ascii="Calibri" w:hAnsi="Calibri" w:cs="Calibri"/>
                <w:b/>
                <w:sz w:val="24"/>
                <w:szCs w:val="24"/>
              </w:rPr>
              <w:t>or the school</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Uploading, downloading or transmitting commercial software or any copyrighted materials belonging to third parties, without the necessary licensing permissions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238D4">
            <w:pPr>
              <w:pStyle w:val="body"/>
              <w:spacing w:line="240" w:lineRule="auto"/>
              <w:jc w:val="both"/>
              <w:rPr>
                <w:rFonts w:ascii="Calibri" w:hAnsi="Calibri" w:cs="Calibri"/>
                <w:sz w:val="24"/>
                <w:szCs w:val="24"/>
              </w:rPr>
            </w:pPr>
            <w:r w:rsidRPr="00EB0633">
              <w:rPr>
                <w:rFonts w:ascii="Calibri" w:hAnsi="Calibri" w:cs="Calibri"/>
                <w:b/>
                <w:sz w:val="24"/>
                <w:szCs w:val="24"/>
              </w:rPr>
              <w:t>Revealing or publicising confidential or propriet</w:t>
            </w:r>
            <w:r w:rsidR="003238D4" w:rsidRPr="00EB0633">
              <w:rPr>
                <w:rFonts w:ascii="Calibri" w:hAnsi="Calibri" w:cs="Calibri"/>
                <w:b/>
                <w:sz w:val="24"/>
                <w:szCs w:val="24"/>
              </w:rPr>
              <w:t>ary information (</w:t>
            </w:r>
            <w:proofErr w:type="spellStart"/>
            <w:r w:rsidR="003238D4" w:rsidRPr="00EB0633">
              <w:rPr>
                <w:rFonts w:ascii="Calibri" w:hAnsi="Calibri" w:cs="Calibri"/>
                <w:b/>
                <w:sz w:val="24"/>
                <w:szCs w:val="24"/>
              </w:rPr>
              <w:t>eg</w:t>
            </w:r>
            <w:proofErr w:type="spellEnd"/>
            <w:r w:rsidR="003238D4" w:rsidRPr="00EB0633">
              <w:rPr>
                <w:rFonts w:ascii="Calibri" w:hAnsi="Calibri" w:cs="Calibri"/>
                <w:b/>
                <w:sz w:val="24"/>
                <w:szCs w:val="24"/>
              </w:rPr>
              <w:t xml:space="preserve"> financial/</w:t>
            </w:r>
            <w:r w:rsidRPr="00EB0633">
              <w:rPr>
                <w:rFonts w:ascii="Calibri" w:hAnsi="Calibri" w:cs="Calibri"/>
                <w:b/>
                <w:sz w:val="24"/>
                <w:szCs w:val="24"/>
              </w:rPr>
              <w:t>personal i</w:t>
            </w:r>
            <w:r w:rsidR="003238D4" w:rsidRPr="00EB0633">
              <w:rPr>
                <w:rFonts w:ascii="Calibri" w:hAnsi="Calibri" w:cs="Calibri"/>
                <w:b/>
                <w:sz w:val="24"/>
                <w:szCs w:val="24"/>
              </w:rPr>
              <w:t>nformation, databases, computer</w:t>
            </w:r>
            <w:r w:rsidRPr="00EB0633">
              <w:rPr>
                <w:rFonts w:ascii="Calibri" w:hAnsi="Calibri" w:cs="Calibri"/>
                <w:b/>
                <w:sz w:val="24"/>
                <w:szCs w:val="24"/>
              </w:rPr>
              <w:t>/network access codes and passwords)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Creating or propagating computer viruses or other harmful files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lastRenderedPageBreak/>
              <w:t>Carrying out sustained or instantaneous high volume ne</w:t>
            </w:r>
            <w:r w:rsidR="003238D4" w:rsidRPr="00EB0633">
              <w:rPr>
                <w:rFonts w:ascii="Calibri" w:hAnsi="Calibri" w:cs="Calibri"/>
                <w:b/>
                <w:sz w:val="24"/>
                <w:szCs w:val="24"/>
              </w:rPr>
              <w:t>twork traffic (downloading/</w:t>
            </w:r>
            <w:r w:rsidRPr="00EB0633">
              <w:rPr>
                <w:rFonts w:ascii="Calibri" w:hAnsi="Calibri" w:cs="Calibri"/>
                <w:b/>
                <w:sz w:val="24"/>
                <w:szCs w:val="24"/>
              </w:rPr>
              <w:t>uploading files) that causes network congestion and hinders others in their use of the internet</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26280E" w:rsidP="003A26CF">
            <w:pPr>
              <w:pStyle w:val="body"/>
              <w:spacing w:line="240" w:lineRule="auto"/>
              <w:jc w:val="both"/>
              <w:rPr>
                <w:rFonts w:ascii="Calibri" w:hAnsi="Calibri" w:cs="Calibri"/>
                <w:b/>
                <w:sz w:val="24"/>
                <w:szCs w:val="24"/>
              </w:rPr>
            </w:pPr>
            <w:r w:rsidRPr="00EB0633">
              <w:rPr>
                <w:rFonts w:ascii="Calibri" w:hAnsi="Calibri" w:cs="Calibri"/>
                <w:b/>
                <w:sz w:val="24"/>
                <w:szCs w:val="24"/>
              </w:rPr>
              <w:t>Online</w:t>
            </w:r>
            <w:r w:rsidR="00C65562" w:rsidRPr="00EB0633">
              <w:rPr>
                <w:rFonts w:ascii="Calibri" w:hAnsi="Calibri" w:cs="Calibri"/>
                <w:b/>
                <w:sz w:val="24"/>
                <w:szCs w:val="24"/>
              </w:rPr>
              <w:t xml:space="preserve"> gaming (educational)</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3A26CF">
            <w:pPr>
              <w:pStyle w:val="Noparagraphstyle"/>
              <w:spacing w:line="240" w:lineRule="auto"/>
              <w:jc w:val="both"/>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26280E" w:rsidP="003A26CF">
            <w:pPr>
              <w:pStyle w:val="body"/>
              <w:spacing w:line="240" w:lineRule="auto"/>
              <w:jc w:val="both"/>
              <w:rPr>
                <w:rFonts w:ascii="Calibri" w:hAnsi="Calibri" w:cs="Calibri"/>
                <w:b/>
                <w:sz w:val="24"/>
                <w:szCs w:val="24"/>
              </w:rPr>
            </w:pPr>
            <w:r w:rsidRPr="00EB0633">
              <w:rPr>
                <w:rFonts w:ascii="Calibri" w:hAnsi="Calibri" w:cs="Calibri"/>
                <w:b/>
                <w:sz w:val="24"/>
                <w:szCs w:val="24"/>
              </w:rPr>
              <w:t>Online</w:t>
            </w:r>
            <w:r w:rsidR="00C65562" w:rsidRPr="00EB0633">
              <w:rPr>
                <w:rFonts w:ascii="Calibri" w:hAnsi="Calibri" w:cs="Calibri"/>
                <w:b/>
                <w:sz w:val="24"/>
                <w:szCs w:val="24"/>
              </w:rPr>
              <w:t xml:space="preserve"> gaming (non educational)</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CA65DE">
            <w:pPr>
              <w:pStyle w:val="Noparagraphstyle"/>
              <w:spacing w:line="240" w:lineRule="auto"/>
              <w:jc w:val="center"/>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26280E" w:rsidP="003A26CF">
            <w:pPr>
              <w:pStyle w:val="body"/>
              <w:spacing w:line="240" w:lineRule="auto"/>
              <w:jc w:val="both"/>
              <w:rPr>
                <w:rFonts w:ascii="Calibri" w:hAnsi="Calibri" w:cs="Calibri"/>
                <w:b/>
                <w:sz w:val="24"/>
                <w:szCs w:val="24"/>
              </w:rPr>
            </w:pPr>
            <w:r w:rsidRPr="00EB0633">
              <w:rPr>
                <w:rFonts w:ascii="Calibri" w:hAnsi="Calibri" w:cs="Calibri"/>
                <w:b/>
                <w:sz w:val="24"/>
                <w:szCs w:val="24"/>
              </w:rPr>
              <w:t>Online</w:t>
            </w:r>
            <w:r w:rsidR="00C65562" w:rsidRPr="00EB0633">
              <w:rPr>
                <w:rFonts w:ascii="Calibri" w:hAnsi="Calibri" w:cs="Calibri"/>
                <w:b/>
                <w:sz w:val="24"/>
                <w:szCs w:val="24"/>
              </w:rPr>
              <w:t xml:space="preserve"> gambling</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CA65DE">
            <w:pPr>
              <w:pStyle w:val="Noparagraphstyle"/>
              <w:spacing w:line="240" w:lineRule="auto"/>
              <w:jc w:val="center"/>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26280E" w:rsidP="003238D4">
            <w:pPr>
              <w:pStyle w:val="body"/>
              <w:spacing w:line="240" w:lineRule="auto"/>
              <w:jc w:val="both"/>
              <w:rPr>
                <w:rFonts w:ascii="Calibri" w:hAnsi="Calibri" w:cs="Calibri"/>
                <w:b/>
                <w:sz w:val="24"/>
                <w:szCs w:val="24"/>
              </w:rPr>
            </w:pPr>
            <w:r w:rsidRPr="00EB0633">
              <w:rPr>
                <w:rFonts w:ascii="Calibri" w:hAnsi="Calibri" w:cs="Calibri"/>
                <w:b/>
                <w:sz w:val="24"/>
                <w:szCs w:val="24"/>
              </w:rPr>
              <w:t>Online</w:t>
            </w:r>
            <w:r w:rsidR="003238D4" w:rsidRPr="00EB0633">
              <w:rPr>
                <w:rFonts w:ascii="Calibri" w:hAnsi="Calibri" w:cs="Calibri"/>
                <w:b/>
                <w:sz w:val="24"/>
                <w:szCs w:val="24"/>
              </w:rPr>
              <w:t xml:space="preserve"> shopping</w:t>
            </w:r>
            <w:r w:rsidR="00C65562" w:rsidRPr="00EB0633">
              <w:rPr>
                <w:rFonts w:ascii="Calibri" w:hAnsi="Calibri" w:cs="Calibri"/>
                <w:b/>
                <w:sz w:val="24"/>
                <w:szCs w:val="24"/>
              </w:rPr>
              <w:t>/commerce</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3A26CF">
            <w:pPr>
              <w:pStyle w:val="Noparagraphstyle"/>
              <w:spacing w:line="240" w:lineRule="auto"/>
              <w:jc w:val="both"/>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b/>
                <w:sz w:val="24"/>
                <w:szCs w:val="24"/>
              </w:rPr>
            </w:pPr>
            <w:r w:rsidRPr="00EB0633">
              <w:rPr>
                <w:rFonts w:ascii="Calibri" w:hAnsi="Calibri" w:cs="Calibri"/>
                <w:b/>
                <w:sz w:val="24"/>
                <w:szCs w:val="24"/>
              </w:rPr>
              <w:t>File sharing</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3A26CF">
            <w:pPr>
              <w:pStyle w:val="Noparagraphstyle"/>
              <w:spacing w:line="240" w:lineRule="auto"/>
              <w:jc w:val="both"/>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12"/>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b/>
                <w:sz w:val="24"/>
                <w:szCs w:val="24"/>
              </w:rPr>
            </w:pPr>
            <w:r w:rsidRPr="00EB0633">
              <w:rPr>
                <w:rFonts w:ascii="Calibri" w:hAnsi="Calibri" w:cs="Calibri"/>
                <w:b/>
                <w:sz w:val="24"/>
                <w:szCs w:val="24"/>
              </w:rPr>
              <w:t>Use of social networking sites</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CA65DE">
            <w:pPr>
              <w:pStyle w:val="Noparagraphstyle"/>
              <w:spacing w:line="240" w:lineRule="auto"/>
              <w:jc w:val="center"/>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6102E6" w:rsidP="003A26CF">
            <w:pPr>
              <w:pStyle w:val="body"/>
              <w:spacing w:line="240" w:lineRule="auto"/>
              <w:jc w:val="both"/>
              <w:rPr>
                <w:rFonts w:ascii="Calibri" w:hAnsi="Calibri" w:cs="Calibri"/>
                <w:b/>
                <w:sz w:val="24"/>
                <w:szCs w:val="24"/>
              </w:rPr>
            </w:pPr>
            <w:r w:rsidRPr="006102E6">
              <w:rPr>
                <w:rFonts w:ascii="Calibri" w:hAnsi="Calibri" w:cs="Calibri"/>
                <w:b/>
                <w:sz w:val="24"/>
                <w:szCs w:val="24"/>
              </w:rPr>
              <w:pict>
                <v:shape id="_x0000_s1062" type="#_x0000_t202" style="position:absolute;left:0;text-align:left;margin-left:-144.05pt;margin-top:58.7pt;width:63pt;height:45pt;z-index:251647488;mso-position-horizontal-relative:text;mso-position-vertical-relative:text" filled="f" stroked="f">
                  <v:textbox>
                    <w:txbxContent>
                      <w:p w:rsidR="00163A5F" w:rsidRDefault="00163A5F">
                        <w:pPr>
                          <w:jc w:val="center"/>
                          <w:rPr>
                            <w:rFonts w:ascii="Arial" w:hAnsi="Arial"/>
                          </w:rPr>
                        </w:pPr>
                        <w:r>
                          <w:rPr>
                            <w:rFonts w:ascii="Arial" w:hAnsi="Arial"/>
                            <w:color w:val="FFFFFF"/>
                            <w:sz w:val="60"/>
                          </w:rPr>
                          <w:t>19</w:t>
                        </w:r>
                      </w:p>
                    </w:txbxContent>
                  </v:textbox>
                </v:shape>
              </w:pict>
            </w:r>
            <w:r w:rsidR="00C65562" w:rsidRPr="00EB0633">
              <w:rPr>
                <w:rFonts w:ascii="Calibri" w:hAnsi="Calibri" w:cs="Calibri"/>
                <w:b/>
                <w:sz w:val="24"/>
                <w:szCs w:val="24"/>
              </w:rPr>
              <w:t xml:space="preserve">Use of video </w:t>
            </w:r>
            <w:r w:rsidR="002C1A1C" w:rsidRPr="00EB0633">
              <w:rPr>
                <w:rFonts w:ascii="Calibri" w:hAnsi="Calibri" w:cs="Calibri"/>
                <w:b/>
                <w:sz w:val="24"/>
                <w:szCs w:val="24"/>
              </w:rPr>
              <w:t xml:space="preserve">broadcasting </w:t>
            </w:r>
            <w:proofErr w:type="spellStart"/>
            <w:r w:rsidR="002C1A1C" w:rsidRPr="00EB0633">
              <w:rPr>
                <w:rFonts w:ascii="Calibri" w:hAnsi="Calibri" w:cs="Calibri"/>
                <w:b/>
                <w:sz w:val="24"/>
                <w:szCs w:val="24"/>
              </w:rPr>
              <w:t>eg</w:t>
            </w:r>
            <w:proofErr w:type="spellEnd"/>
            <w:r w:rsidR="002C1A1C" w:rsidRPr="00EB0633">
              <w:rPr>
                <w:rFonts w:ascii="Calibri" w:hAnsi="Calibri" w:cs="Calibri"/>
                <w:b/>
                <w:sz w:val="24"/>
                <w:szCs w:val="24"/>
              </w:rPr>
              <w:t xml:space="preserve"> YouT</w:t>
            </w:r>
            <w:r w:rsidR="00C65562" w:rsidRPr="00EB0633">
              <w:rPr>
                <w:rFonts w:ascii="Calibri" w:hAnsi="Calibri" w:cs="Calibri"/>
                <w:b/>
                <w:sz w:val="24"/>
                <w:szCs w:val="24"/>
              </w:rPr>
              <w:t>ube</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CA65DE">
            <w:pPr>
              <w:pStyle w:val="Noparagraphstyle"/>
              <w:spacing w:line="240" w:lineRule="auto"/>
              <w:jc w:val="center"/>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bl>
    <w:p w:rsidR="00C65562" w:rsidRPr="00EB0633" w:rsidRDefault="00C65562" w:rsidP="003A26CF">
      <w:pPr>
        <w:pStyle w:val="body"/>
        <w:jc w:val="both"/>
        <w:rPr>
          <w:rFonts w:ascii="Calibri" w:hAnsi="Calibri" w:cs="Calibri"/>
          <w:sz w:val="24"/>
          <w:szCs w:val="24"/>
        </w:rPr>
      </w:pPr>
    </w:p>
    <w:p w:rsidR="00C65562" w:rsidRPr="00EB0633" w:rsidRDefault="00C65562" w:rsidP="00CF2B5A">
      <w:pPr>
        <w:pStyle w:val="subb"/>
        <w:rPr>
          <w:b w:val="0"/>
        </w:rPr>
      </w:pPr>
      <w:r w:rsidRPr="00EB0633">
        <w:rPr>
          <w:b w:val="0"/>
        </w:rPr>
        <w:t>Responding to incidents of misuse</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It is hoped that all members of the school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rsidR="00C65562" w:rsidRPr="00EB0633" w:rsidRDefault="00C65562" w:rsidP="004C24D9">
      <w:pPr>
        <w:pStyle w:val="body"/>
        <w:numPr>
          <w:ilvl w:val="0"/>
          <w:numId w:val="10"/>
        </w:numPr>
        <w:jc w:val="both"/>
        <w:rPr>
          <w:rFonts w:ascii="Calibri" w:hAnsi="Calibri" w:cs="Calibri"/>
          <w:b/>
          <w:sz w:val="24"/>
          <w:szCs w:val="24"/>
        </w:rPr>
      </w:pPr>
      <w:r w:rsidRPr="00EB0633">
        <w:rPr>
          <w:rFonts w:ascii="Calibri" w:hAnsi="Calibri" w:cs="Calibri"/>
          <w:b/>
          <w:sz w:val="24"/>
          <w:szCs w:val="24"/>
        </w:rPr>
        <w:t xml:space="preserve">If any apparent or actual misuse appears to involve illegal activity </w:t>
      </w:r>
      <w:proofErr w:type="spellStart"/>
      <w:r w:rsidRPr="00EB0633">
        <w:rPr>
          <w:rFonts w:ascii="Calibri" w:hAnsi="Calibri" w:cs="Calibri"/>
          <w:b/>
          <w:sz w:val="24"/>
          <w:szCs w:val="24"/>
        </w:rPr>
        <w:t>ie</w:t>
      </w:r>
      <w:proofErr w:type="spellEnd"/>
      <w:r w:rsidRPr="00EB0633">
        <w:rPr>
          <w:rFonts w:ascii="Calibri" w:hAnsi="Calibri" w:cs="Calibri"/>
          <w:b/>
          <w:sz w:val="24"/>
          <w:szCs w:val="24"/>
        </w:rPr>
        <w:t xml:space="preserve">. </w:t>
      </w:r>
    </w:p>
    <w:p w:rsidR="00C65562" w:rsidRPr="00EB0633" w:rsidRDefault="00C65562" w:rsidP="004C24D9">
      <w:pPr>
        <w:pStyle w:val="body"/>
        <w:numPr>
          <w:ilvl w:val="0"/>
          <w:numId w:val="10"/>
        </w:numPr>
        <w:jc w:val="both"/>
        <w:rPr>
          <w:rFonts w:ascii="Calibri" w:hAnsi="Calibri" w:cs="Calibri"/>
          <w:b/>
          <w:sz w:val="24"/>
          <w:szCs w:val="24"/>
        </w:rPr>
      </w:pPr>
      <w:r w:rsidRPr="00EB0633">
        <w:rPr>
          <w:rFonts w:ascii="Calibri" w:hAnsi="Calibri" w:cs="Calibri"/>
          <w:b/>
          <w:sz w:val="24"/>
          <w:szCs w:val="24"/>
        </w:rPr>
        <w:t>child sexual abuse images</w:t>
      </w:r>
    </w:p>
    <w:p w:rsidR="00C65562" w:rsidRPr="00EB0633" w:rsidRDefault="00C65562" w:rsidP="004C24D9">
      <w:pPr>
        <w:pStyle w:val="body"/>
        <w:numPr>
          <w:ilvl w:val="0"/>
          <w:numId w:val="10"/>
        </w:numPr>
        <w:jc w:val="both"/>
        <w:rPr>
          <w:rFonts w:ascii="Calibri" w:hAnsi="Calibri" w:cs="Calibri"/>
          <w:b/>
          <w:sz w:val="24"/>
          <w:szCs w:val="24"/>
        </w:rPr>
      </w:pPr>
      <w:r w:rsidRPr="00EB0633">
        <w:rPr>
          <w:rFonts w:ascii="Calibri" w:hAnsi="Calibri" w:cs="Calibri"/>
          <w:b/>
          <w:sz w:val="24"/>
          <w:szCs w:val="24"/>
        </w:rPr>
        <w:t>adult material which potentially breaches the Obscene Publications Act</w:t>
      </w:r>
    </w:p>
    <w:p w:rsidR="00C65562" w:rsidRPr="00EB0633" w:rsidRDefault="00C65562" w:rsidP="004C24D9">
      <w:pPr>
        <w:pStyle w:val="body"/>
        <w:numPr>
          <w:ilvl w:val="0"/>
          <w:numId w:val="10"/>
        </w:numPr>
        <w:jc w:val="both"/>
        <w:rPr>
          <w:rFonts w:ascii="Calibri" w:hAnsi="Calibri" w:cs="Calibri"/>
          <w:b/>
          <w:sz w:val="24"/>
          <w:szCs w:val="24"/>
        </w:rPr>
      </w:pPr>
      <w:r w:rsidRPr="00EB0633">
        <w:rPr>
          <w:rFonts w:ascii="Calibri" w:hAnsi="Calibri" w:cs="Calibri"/>
          <w:b/>
          <w:sz w:val="24"/>
          <w:szCs w:val="24"/>
        </w:rPr>
        <w:t>criminally racist material</w:t>
      </w:r>
    </w:p>
    <w:p w:rsidR="00C65562" w:rsidRPr="00EB0633" w:rsidRDefault="00C65562" w:rsidP="004C24D9">
      <w:pPr>
        <w:pStyle w:val="body"/>
        <w:numPr>
          <w:ilvl w:val="0"/>
          <w:numId w:val="10"/>
        </w:numPr>
        <w:spacing w:after="200"/>
        <w:jc w:val="both"/>
        <w:rPr>
          <w:rFonts w:ascii="Calibri" w:hAnsi="Calibri" w:cs="Calibri"/>
          <w:b/>
          <w:sz w:val="24"/>
          <w:szCs w:val="24"/>
        </w:rPr>
      </w:pPr>
      <w:r w:rsidRPr="00EB0633">
        <w:rPr>
          <w:rFonts w:ascii="Calibri" w:hAnsi="Calibri" w:cs="Calibri"/>
          <w:b/>
          <w:sz w:val="24"/>
          <w:szCs w:val="24"/>
        </w:rPr>
        <w:t>other criminal conduct,  activity or materials</w:t>
      </w:r>
    </w:p>
    <w:p w:rsidR="00C65562" w:rsidRPr="00EB0633" w:rsidRDefault="00C65562" w:rsidP="003A26CF">
      <w:pPr>
        <w:pStyle w:val="body"/>
        <w:jc w:val="both"/>
        <w:rPr>
          <w:rFonts w:ascii="Calibri" w:hAnsi="Calibri" w:cs="Calibri"/>
          <w:b/>
          <w:spacing w:val="-2"/>
          <w:sz w:val="24"/>
          <w:szCs w:val="24"/>
        </w:rPr>
      </w:pPr>
      <w:r w:rsidRPr="00EB0633">
        <w:rPr>
          <w:rFonts w:ascii="Calibri" w:hAnsi="Calibri" w:cs="Calibri"/>
          <w:b/>
          <w:spacing w:val="-2"/>
          <w:sz w:val="24"/>
          <w:szCs w:val="24"/>
        </w:rPr>
        <w:t xml:space="preserve">the </w:t>
      </w:r>
      <w:r w:rsidR="00EF6CE6" w:rsidRPr="00EB0633">
        <w:rPr>
          <w:rFonts w:ascii="Calibri" w:hAnsi="Calibri" w:cs="Calibri"/>
          <w:b/>
          <w:spacing w:val="-2"/>
          <w:sz w:val="24"/>
          <w:szCs w:val="24"/>
        </w:rPr>
        <w:t>WBC</w:t>
      </w:r>
      <w:r w:rsidRPr="00EB0633">
        <w:rPr>
          <w:rFonts w:ascii="Calibri" w:hAnsi="Calibri" w:cs="Calibri"/>
          <w:b/>
          <w:spacing w:val="-2"/>
          <w:sz w:val="24"/>
          <w:szCs w:val="24"/>
        </w:rPr>
        <w:t xml:space="preserve"> flow chart – below and </w:t>
      </w:r>
      <w:r w:rsidRPr="00EB0633">
        <w:rPr>
          <w:rFonts w:ascii="Calibri" w:hAnsi="Calibri" w:cs="Calibri"/>
          <w:sz w:val="24"/>
          <w:szCs w:val="24"/>
        </w:rPr>
        <w:t xml:space="preserve"> </w:t>
      </w:r>
      <w:r w:rsidRPr="00EB0633">
        <w:rPr>
          <w:rFonts w:ascii="Calibri" w:hAnsi="Calibri" w:cs="Calibri"/>
          <w:b/>
          <w:spacing w:val="-2"/>
          <w:sz w:val="24"/>
          <w:szCs w:val="24"/>
        </w:rPr>
        <w:t>should be consulted and actions followed in line with the flow chart, in particular the sections on reporting the incident to the police and the preservation of evidence.</w:t>
      </w:r>
    </w:p>
    <w:p w:rsidR="00C65562" w:rsidRPr="00EB0633" w:rsidRDefault="00C65562" w:rsidP="003A26CF">
      <w:pPr>
        <w:pStyle w:val="body"/>
        <w:jc w:val="both"/>
        <w:rPr>
          <w:rFonts w:ascii="Calibri" w:hAnsi="Calibri" w:cs="Calibri"/>
          <w:sz w:val="24"/>
          <w:szCs w:val="24"/>
        </w:rPr>
      </w:pPr>
    </w:p>
    <w:p w:rsidR="00C65562" w:rsidRPr="00EB0633" w:rsidRDefault="00C65562" w:rsidP="003A26CF">
      <w:pPr>
        <w:pStyle w:val="body"/>
        <w:jc w:val="both"/>
        <w:rPr>
          <w:rFonts w:ascii="Calibri" w:hAnsi="Calibri" w:cs="Calibri"/>
          <w:sz w:val="24"/>
          <w:szCs w:val="24"/>
        </w:rPr>
      </w:pPr>
    </w:p>
    <w:p w:rsidR="00C65562" w:rsidRPr="00EB0633" w:rsidRDefault="00C65562" w:rsidP="003A26CF">
      <w:pPr>
        <w:pStyle w:val="body"/>
        <w:jc w:val="both"/>
        <w:rPr>
          <w:rFonts w:ascii="Calibri" w:hAnsi="Calibri" w:cs="Calibri"/>
          <w:sz w:val="24"/>
          <w:szCs w:val="24"/>
        </w:rPr>
      </w:pPr>
    </w:p>
    <w:p w:rsidR="00C65562" w:rsidRPr="00EB0633" w:rsidRDefault="00C65562"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C65562" w:rsidRPr="00EB0633" w:rsidRDefault="00C65562" w:rsidP="003A26CF">
      <w:pPr>
        <w:pStyle w:val="body"/>
        <w:jc w:val="both"/>
        <w:rPr>
          <w:rFonts w:ascii="Calibri" w:hAnsi="Calibri" w:cs="Calibri"/>
          <w:sz w:val="24"/>
          <w:szCs w:val="24"/>
        </w:rPr>
      </w:pPr>
    </w:p>
    <w:p w:rsidR="00A2000F" w:rsidRPr="00EB0633" w:rsidRDefault="00A2000F" w:rsidP="003A26CF">
      <w:pPr>
        <w:pStyle w:val="body"/>
        <w:spacing w:after="200"/>
        <w:jc w:val="both"/>
        <w:rPr>
          <w:rFonts w:ascii="Calibri" w:hAnsi="Calibri" w:cs="Calibri"/>
          <w:sz w:val="24"/>
          <w:szCs w:val="24"/>
        </w:rPr>
      </w:pPr>
    </w:p>
    <w:p w:rsidR="00A2000F" w:rsidRPr="00EB0633" w:rsidRDefault="006D3591" w:rsidP="003A26CF">
      <w:pPr>
        <w:pStyle w:val="body"/>
        <w:spacing w:after="200"/>
        <w:jc w:val="both"/>
        <w:rPr>
          <w:rFonts w:ascii="Calibri" w:hAnsi="Calibri" w:cs="Calibri"/>
          <w:sz w:val="24"/>
          <w:szCs w:val="24"/>
        </w:rPr>
      </w:pPr>
      <w:r w:rsidRPr="00EB0633">
        <w:rPr>
          <w:noProof/>
          <w:lang w:val="en-US" w:eastAsia="en-US"/>
        </w:rPr>
        <w:lastRenderedPageBreak/>
        <w:drawing>
          <wp:anchor distT="0" distB="0" distL="114300" distR="114300" simplePos="0" relativeHeight="251698688" behindDoc="0" locked="0" layoutInCell="1" allowOverlap="1">
            <wp:simplePos x="0" y="0"/>
            <wp:positionH relativeFrom="column">
              <wp:posOffset>123190</wp:posOffset>
            </wp:positionH>
            <wp:positionV relativeFrom="paragraph">
              <wp:posOffset>40640</wp:posOffset>
            </wp:positionV>
            <wp:extent cx="5850890" cy="8524240"/>
            <wp:effectExtent l="19050" t="0" r="0" b="0"/>
            <wp:wrapSquare wrapText="bothSides"/>
            <wp:docPr id="179" name="Picture 179" descr="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flow chart"/>
                    <pic:cNvPicPr>
                      <a:picLocks noChangeAspect="1" noChangeArrowheads="1"/>
                    </pic:cNvPicPr>
                  </pic:nvPicPr>
                  <pic:blipFill>
                    <a:blip r:embed="rId12"/>
                    <a:srcRect/>
                    <a:stretch>
                      <a:fillRect/>
                    </a:stretch>
                  </pic:blipFill>
                  <pic:spPr bwMode="auto">
                    <a:xfrm>
                      <a:off x="0" y="0"/>
                      <a:ext cx="5850890" cy="8524240"/>
                    </a:xfrm>
                    <a:prstGeom prst="rect">
                      <a:avLst/>
                    </a:prstGeom>
                    <a:noFill/>
                    <a:ln w="9525">
                      <a:noFill/>
                      <a:miter lim="800000"/>
                      <a:headEnd/>
                      <a:tailEnd/>
                    </a:ln>
                  </pic:spPr>
                </pic:pic>
              </a:graphicData>
            </a:graphic>
          </wp:anchor>
        </w:drawing>
      </w:r>
    </w:p>
    <w:p w:rsidR="00A2000F" w:rsidRPr="00EB0633" w:rsidRDefault="00A2000F" w:rsidP="003A26CF">
      <w:pPr>
        <w:pStyle w:val="body"/>
        <w:spacing w:after="200"/>
        <w:jc w:val="both"/>
        <w:rPr>
          <w:rFonts w:ascii="Calibri" w:hAnsi="Calibri" w:cs="Calibri"/>
          <w:sz w:val="24"/>
          <w:szCs w:val="24"/>
        </w:rPr>
      </w:pPr>
    </w:p>
    <w:p w:rsidR="00A2000F" w:rsidRPr="00EB0633" w:rsidRDefault="00A2000F" w:rsidP="003A26CF">
      <w:pPr>
        <w:pStyle w:val="body"/>
        <w:spacing w:after="200"/>
        <w:jc w:val="both"/>
        <w:rPr>
          <w:rFonts w:ascii="Calibri" w:hAnsi="Calibri" w:cs="Calibri"/>
          <w:sz w:val="24"/>
          <w:szCs w:val="24"/>
        </w:rPr>
      </w:pPr>
    </w:p>
    <w:p w:rsidR="00A2000F" w:rsidRPr="00EB0633" w:rsidRDefault="00A2000F" w:rsidP="003A26CF">
      <w:pPr>
        <w:pStyle w:val="body"/>
        <w:spacing w:after="200"/>
        <w:jc w:val="both"/>
        <w:rPr>
          <w:rFonts w:ascii="Calibri" w:hAnsi="Calibri" w:cs="Calibri"/>
          <w:sz w:val="24"/>
          <w:szCs w:val="24"/>
        </w:rPr>
      </w:pP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If members of staff suspect that misuse might have taken place, but that the misuse is not illegal (as above) it is essential that correct procedures are used to investigate, preserve evidence and protect those carrying out the investigation</w:t>
      </w:r>
      <w:r w:rsidR="00EF6CE6" w:rsidRPr="00EB0633">
        <w:rPr>
          <w:rFonts w:ascii="Calibri" w:hAnsi="Calibri" w:cs="Calibri"/>
          <w:sz w:val="24"/>
          <w:szCs w:val="24"/>
        </w:rPr>
        <w:t>. It is recommended</w:t>
      </w:r>
      <w:r w:rsidRPr="00EB0633">
        <w:rPr>
          <w:rFonts w:ascii="Calibri" w:hAnsi="Calibri" w:cs="Calibri"/>
          <w:sz w:val="24"/>
          <w:szCs w:val="24"/>
        </w:rPr>
        <w:t xml:space="preserve"> that more than one member of staff is involved in the investigation which should be carried out on a “clean” designated computer.</w:t>
      </w:r>
    </w:p>
    <w:p w:rsidR="00CA65DE" w:rsidRPr="00EB0633" w:rsidRDefault="006102E6" w:rsidP="003A26CF">
      <w:pPr>
        <w:pStyle w:val="body"/>
        <w:jc w:val="both"/>
        <w:rPr>
          <w:rFonts w:ascii="Calibri" w:hAnsi="Calibri" w:cs="Calibri"/>
          <w:color w:val="E36C0A"/>
          <w:sz w:val="24"/>
          <w:szCs w:val="24"/>
        </w:rPr>
      </w:pPr>
      <w:r w:rsidRPr="006102E6">
        <w:rPr>
          <w:rFonts w:ascii="Calibri" w:hAnsi="Calibri" w:cs="Calibri"/>
          <w:noProof/>
          <w:sz w:val="24"/>
          <w:szCs w:val="24"/>
        </w:rPr>
        <w:pict>
          <v:shape id="_x0000_s1063" type="#_x0000_t202" style="position:absolute;left:0;text-align:left;margin-left:-140.55pt;margin-top:122.6pt;width:63pt;height:45pt;z-index:251648512" filled="f" stroked="f">
            <v:textbox style="mso-next-textbox:#_x0000_s1063">
              <w:txbxContent>
                <w:p w:rsidR="00163A5F" w:rsidRDefault="00163A5F"/>
              </w:txbxContent>
            </v:textbox>
          </v:shape>
        </w:pict>
      </w:r>
      <w:r w:rsidR="00C65562" w:rsidRPr="00EB0633">
        <w:rPr>
          <w:rFonts w:ascii="Calibri" w:hAnsi="Calibri" w:cs="Calibri"/>
          <w:sz w:val="24"/>
          <w:szCs w:val="24"/>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w:t>
      </w:r>
      <w:r w:rsidR="00CB17AF" w:rsidRPr="00EB0633">
        <w:rPr>
          <w:rFonts w:ascii="Calibri" w:hAnsi="Calibri" w:cs="Calibri"/>
          <w:sz w:val="24"/>
          <w:szCs w:val="24"/>
        </w:rPr>
        <w:t xml:space="preserve">. All of the following MUST be reported to the </w:t>
      </w:r>
      <w:proofErr w:type="spellStart"/>
      <w:r w:rsidR="00CB17AF" w:rsidRPr="00EB0633">
        <w:rPr>
          <w:rFonts w:ascii="Calibri" w:hAnsi="Calibri" w:cs="Calibri"/>
          <w:sz w:val="24"/>
          <w:szCs w:val="24"/>
        </w:rPr>
        <w:t>Headteacher</w:t>
      </w:r>
      <w:proofErr w:type="spellEnd"/>
      <w:r w:rsidR="00CB17AF" w:rsidRPr="00EB0633">
        <w:rPr>
          <w:rFonts w:ascii="Calibri" w:hAnsi="Calibri" w:cs="Calibri"/>
          <w:sz w:val="24"/>
          <w:szCs w:val="24"/>
        </w:rPr>
        <w:t xml:space="preserve"> as soon as practicable:</w:t>
      </w:r>
    </w:p>
    <w:p w:rsidR="00CA65DE" w:rsidRPr="00EB0633" w:rsidRDefault="00CA65DE" w:rsidP="003A26CF">
      <w:pPr>
        <w:pStyle w:val="body"/>
        <w:jc w:val="both"/>
        <w:rPr>
          <w:rFonts w:ascii="Calibri" w:hAnsi="Calibri" w:cs="Calibri"/>
          <w:color w:val="E36C0A"/>
          <w:sz w:val="24"/>
          <w:szCs w:val="24"/>
        </w:rPr>
      </w:pPr>
    </w:p>
    <w:tbl>
      <w:tblPr>
        <w:tblW w:w="0" w:type="auto"/>
        <w:tblInd w:w="80" w:type="dxa"/>
        <w:tblLayout w:type="fixed"/>
        <w:tblCellMar>
          <w:left w:w="0" w:type="dxa"/>
          <w:right w:w="0" w:type="dxa"/>
        </w:tblCellMar>
        <w:tblLook w:val="0000"/>
      </w:tblPr>
      <w:tblGrid>
        <w:gridCol w:w="9923"/>
      </w:tblGrid>
      <w:tr w:rsidR="00CB17AF" w:rsidRPr="00EB0633" w:rsidTr="00CB17AF">
        <w:trPr>
          <w:trHeight w:val="60"/>
        </w:trPr>
        <w:tc>
          <w:tcPr>
            <w:tcW w:w="9923" w:type="dxa"/>
            <w:tcBorders>
              <w:bottom w:val="single" w:sz="8" w:space="0" w:color="999999"/>
            </w:tcBorders>
            <w:tcMar>
              <w:top w:w="80" w:type="dxa"/>
              <w:left w:w="80" w:type="dxa"/>
              <w:bottom w:w="80" w:type="dxa"/>
              <w:right w:w="80" w:type="dxa"/>
            </w:tcMar>
          </w:tcPr>
          <w:p w:rsidR="00CB17AF" w:rsidRPr="00EB0633" w:rsidRDefault="00CB17AF" w:rsidP="00EF6CE6">
            <w:pPr>
              <w:pStyle w:val="subsub"/>
              <w:jc w:val="left"/>
            </w:pPr>
            <w:r w:rsidRPr="00EB0633">
              <w:t>Pupils</w:t>
            </w:r>
          </w:p>
        </w:tc>
      </w:tr>
      <w:tr w:rsidR="00CB17AF" w:rsidRPr="00EB0633" w:rsidTr="00CB17AF">
        <w:trPr>
          <w:trHeight w:val="382"/>
        </w:trPr>
        <w:tc>
          <w:tcPr>
            <w:tcW w:w="99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B17AF" w:rsidRPr="00EB0633" w:rsidRDefault="00CB17AF" w:rsidP="00B601E5">
            <w:pPr>
              <w:pStyle w:val="body"/>
              <w:rPr>
                <w:rFonts w:ascii="Calibri" w:hAnsi="Calibri" w:cs="Calibri"/>
                <w:sz w:val="24"/>
                <w:szCs w:val="24"/>
              </w:rPr>
            </w:pPr>
            <w:r w:rsidRPr="00EB0633">
              <w:rPr>
                <w:rFonts w:ascii="Calibri" w:hAnsi="Calibri" w:cs="Calibri"/>
                <w:sz w:val="24"/>
                <w:szCs w:val="24"/>
              </w:rPr>
              <w:t>Incidents: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B14FC9">
            <w:pPr>
              <w:pStyle w:val="body"/>
              <w:spacing w:line="180" w:lineRule="exact"/>
              <w:jc w:val="both"/>
              <w:rPr>
                <w:rFonts w:ascii="Calibri" w:hAnsi="Calibri" w:cs="Calibri"/>
                <w:sz w:val="24"/>
                <w:szCs w:val="24"/>
              </w:rPr>
            </w:pPr>
            <w:r w:rsidRPr="00EB0633">
              <w:rPr>
                <w:rFonts w:ascii="Calibri" w:hAnsi="Calibri" w:cs="Calibri"/>
                <w:b/>
                <w:sz w:val="24"/>
                <w:szCs w:val="24"/>
              </w:rPr>
              <w:t>Deliberately accessing or trying to access material that could be considered illegal (see list in earlier section on unsuitable/inappropriate activities).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Unauthorised use of non-educational sites during lessons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B14FC9">
            <w:pPr>
              <w:pStyle w:val="body"/>
              <w:spacing w:line="180" w:lineRule="exact"/>
              <w:jc w:val="both"/>
              <w:rPr>
                <w:rFonts w:ascii="Calibri" w:hAnsi="Calibri" w:cs="Calibri"/>
                <w:sz w:val="24"/>
                <w:szCs w:val="24"/>
              </w:rPr>
            </w:pPr>
            <w:r w:rsidRPr="00EB0633">
              <w:rPr>
                <w:rFonts w:ascii="Calibri" w:hAnsi="Calibri" w:cs="Calibri"/>
                <w:sz w:val="24"/>
                <w:szCs w:val="24"/>
              </w:rPr>
              <w:t>Unauthorised use of mobile phone/digital camera/other handheld device</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B14FC9">
            <w:pPr>
              <w:pStyle w:val="body"/>
              <w:spacing w:line="180" w:lineRule="exact"/>
              <w:jc w:val="both"/>
              <w:rPr>
                <w:rFonts w:ascii="Calibri" w:hAnsi="Calibri" w:cs="Calibri"/>
                <w:sz w:val="24"/>
                <w:szCs w:val="24"/>
              </w:rPr>
            </w:pPr>
            <w:r w:rsidRPr="00EB0633">
              <w:rPr>
                <w:rFonts w:ascii="Calibri" w:hAnsi="Calibri" w:cs="Calibri"/>
                <w:sz w:val="24"/>
                <w:szCs w:val="24"/>
              </w:rPr>
              <w:t>Unauthorised use of social networking/instant messaging/personal email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Unauthorised downloading or uploading of files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Allowing others to access school network by sharing username and passwords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B14FC9">
            <w:pPr>
              <w:pStyle w:val="body"/>
              <w:spacing w:line="180" w:lineRule="exact"/>
              <w:jc w:val="both"/>
              <w:rPr>
                <w:rFonts w:ascii="Calibri" w:hAnsi="Calibri" w:cs="Calibri"/>
                <w:sz w:val="24"/>
                <w:szCs w:val="24"/>
              </w:rPr>
            </w:pPr>
            <w:r w:rsidRPr="00EB0633">
              <w:rPr>
                <w:rFonts w:ascii="Calibri" w:hAnsi="Calibri" w:cs="Calibri"/>
                <w:sz w:val="24"/>
                <w:szCs w:val="24"/>
              </w:rPr>
              <w:t>Attempting to access or accessing the school network, using another student’s/pupil’s account</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Attempting to access or accessing the school network, using the account of a member of staff</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Corrupting or destroying the data of other users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Sending an email, text or instant message that is regarded as offensive, harassment or of a bullying nature</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Continued infringements of the above, following previous warnings or sanctions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Actions which could bring the school into disrepute or breach the integrity of the ethos of the school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Using proxy sites or other means to subvert the school’s filtering system</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Accidentally accessing offensive or pornographic material and failing to report the incident</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Deliberately accessing or trying to access offensive or pornographic material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6102E6" w:rsidP="003A26CF">
            <w:pPr>
              <w:pStyle w:val="body"/>
              <w:spacing w:line="180" w:lineRule="exact"/>
              <w:jc w:val="both"/>
              <w:rPr>
                <w:rFonts w:ascii="Calibri" w:hAnsi="Calibri" w:cs="Calibri"/>
                <w:sz w:val="24"/>
                <w:szCs w:val="24"/>
              </w:rPr>
            </w:pPr>
            <w:r w:rsidRPr="006102E6">
              <w:rPr>
                <w:rFonts w:ascii="Calibri" w:hAnsi="Calibri" w:cs="Calibri"/>
                <w:noProof/>
                <w:sz w:val="24"/>
                <w:szCs w:val="24"/>
              </w:rPr>
              <w:pict>
                <v:shape id="_x0000_s1116" type="#_x0000_t202" style="position:absolute;left:0;text-align:left;margin-left:-144.05pt;margin-top:74.75pt;width:63pt;height:45pt;z-index:251700736;mso-position-horizontal-relative:text;mso-position-vertical-relative:text" filled="f" stroked="f">
                  <v:textbox style="mso-next-textbox:#_x0000_s1116">
                    <w:txbxContent>
                      <w:p w:rsidR="00163A5F" w:rsidRDefault="00163A5F"/>
                    </w:txbxContent>
                  </v:textbox>
                </v:shape>
              </w:pict>
            </w:r>
            <w:r w:rsidR="00CB17AF" w:rsidRPr="00EB0633">
              <w:rPr>
                <w:rFonts w:ascii="Calibri" w:hAnsi="Calibri" w:cs="Calibri"/>
                <w:sz w:val="24"/>
                <w:szCs w:val="24"/>
              </w:rPr>
              <w:t>Receipt or transmission of material that infringes the copyright of another person or infringes the Data Protection Act</w:t>
            </w:r>
          </w:p>
        </w:tc>
      </w:tr>
    </w:tbl>
    <w:p w:rsidR="00C65562" w:rsidRPr="00EB0633" w:rsidRDefault="00C65562" w:rsidP="003A26CF">
      <w:pPr>
        <w:pStyle w:val="body"/>
        <w:jc w:val="both"/>
        <w:rPr>
          <w:rFonts w:ascii="Calibri" w:hAnsi="Calibri" w:cs="Calibri"/>
          <w:sz w:val="24"/>
          <w:szCs w:val="24"/>
        </w:rPr>
      </w:pPr>
    </w:p>
    <w:tbl>
      <w:tblPr>
        <w:tblW w:w="0" w:type="auto"/>
        <w:tblInd w:w="80" w:type="dxa"/>
        <w:tblLayout w:type="fixed"/>
        <w:tblCellMar>
          <w:left w:w="0" w:type="dxa"/>
          <w:right w:w="0" w:type="dxa"/>
        </w:tblCellMar>
        <w:tblLook w:val="0000"/>
      </w:tblPr>
      <w:tblGrid>
        <w:gridCol w:w="9923"/>
      </w:tblGrid>
      <w:tr w:rsidR="00CB17AF" w:rsidRPr="00EB0633" w:rsidTr="00CB17AF">
        <w:trPr>
          <w:trHeight w:val="60"/>
        </w:trPr>
        <w:tc>
          <w:tcPr>
            <w:tcW w:w="9923" w:type="dxa"/>
            <w:tcBorders>
              <w:bottom w:val="single" w:sz="8" w:space="0" w:color="999999"/>
            </w:tcBorders>
            <w:tcMar>
              <w:top w:w="80" w:type="dxa"/>
              <w:left w:w="80" w:type="dxa"/>
              <w:bottom w:w="80" w:type="dxa"/>
              <w:right w:w="80" w:type="dxa"/>
            </w:tcMar>
          </w:tcPr>
          <w:p w:rsidR="00CB17AF" w:rsidRPr="00EB0633" w:rsidRDefault="00CB17AF" w:rsidP="00CF2B5A">
            <w:pPr>
              <w:pStyle w:val="subsub"/>
            </w:pPr>
            <w:r w:rsidRPr="00EB0633">
              <w:t>Staff</w:t>
            </w:r>
          </w:p>
        </w:tc>
      </w:tr>
      <w:tr w:rsidR="00CB17AF" w:rsidRPr="00EB0633" w:rsidTr="00CB17AF">
        <w:trPr>
          <w:trHeight w:val="425"/>
        </w:trPr>
        <w:tc>
          <w:tcPr>
            <w:tcW w:w="99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B17AF" w:rsidRPr="00EB0633" w:rsidRDefault="00CB17AF" w:rsidP="003A26CF">
            <w:pPr>
              <w:pStyle w:val="body"/>
              <w:jc w:val="both"/>
              <w:rPr>
                <w:rFonts w:ascii="Calibri" w:hAnsi="Calibri" w:cs="Calibri"/>
                <w:sz w:val="24"/>
                <w:szCs w:val="24"/>
              </w:rPr>
            </w:pPr>
            <w:r w:rsidRPr="00EB0633">
              <w:rPr>
                <w:rFonts w:ascii="Calibri" w:hAnsi="Calibri" w:cs="Calibri"/>
                <w:sz w:val="24"/>
                <w:szCs w:val="24"/>
              </w:rPr>
              <w:t>Incidents: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725F04">
            <w:pPr>
              <w:pStyle w:val="body"/>
              <w:spacing w:line="180" w:lineRule="exact"/>
              <w:jc w:val="both"/>
              <w:rPr>
                <w:rFonts w:ascii="Calibri" w:hAnsi="Calibri" w:cs="Calibri"/>
                <w:sz w:val="24"/>
                <w:szCs w:val="24"/>
              </w:rPr>
            </w:pPr>
            <w:r w:rsidRPr="00EB0633">
              <w:rPr>
                <w:rFonts w:ascii="Calibri" w:hAnsi="Calibri" w:cs="Calibri"/>
                <w:b/>
                <w:sz w:val="24"/>
                <w:szCs w:val="24"/>
              </w:rPr>
              <w:t>Deliberately accessing or trying to access material that could be considered illegal (see list in earlier section on unsuitable/inappropriate activities).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725F04">
            <w:pPr>
              <w:pStyle w:val="body"/>
              <w:spacing w:line="180" w:lineRule="exact"/>
              <w:jc w:val="both"/>
              <w:rPr>
                <w:rFonts w:ascii="Calibri" w:hAnsi="Calibri" w:cs="Calibri"/>
                <w:sz w:val="24"/>
                <w:szCs w:val="24"/>
              </w:rPr>
            </w:pPr>
            <w:r w:rsidRPr="00EB0633">
              <w:rPr>
                <w:rFonts w:ascii="Calibri" w:hAnsi="Calibri" w:cs="Calibri"/>
                <w:sz w:val="24"/>
                <w:szCs w:val="24"/>
              </w:rPr>
              <w:t>Excessive or inappropriate personal use of the internet/social networking sites/instant messaging/personal email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Unauthorised downloading or uploading of files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lastRenderedPageBreak/>
              <w:t>Allowing others to access school network by sharing username and passwords or attempting to access or accessing the school network, using another  person’s account</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 xml:space="preserve">Careless use of personal data </w:t>
            </w:r>
            <w:proofErr w:type="spellStart"/>
            <w:r w:rsidRPr="00EB0633">
              <w:rPr>
                <w:rFonts w:ascii="Calibri" w:hAnsi="Calibri" w:cs="Calibri"/>
                <w:sz w:val="24"/>
                <w:szCs w:val="24"/>
              </w:rPr>
              <w:t>eg</w:t>
            </w:r>
            <w:proofErr w:type="spellEnd"/>
            <w:r w:rsidRPr="00EB0633">
              <w:rPr>
                <w:rFonts w:ascii="Calibri" w:hAnsi="Calibri" w:cs="Calibri"/>
                <w:sz w:val="24"/>
                <w:szCs w:val="24"/>
              </w:rPr>
              <w:t xml:space="preserve"> holding or transferring data in an insecure manner</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Deliberate actions to breach data protection or network security rules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Corrupting or destroying the data of other users or causing deliberate damage to hardware or software</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Sending an email, text or instant message that is regarded as offensive, harassment or of a bullying nature</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B14FC9">
            <w:pPr>
              <w:pStyle w:val="body"/>
              <w:spacing w:line="180" w:lineRule="exact"/>
              <w:jc w:val="both"/>
              <w:rPr>
                <w:rFonts w:ascii="Calibri" w:hAnsi="Calibri" w:cs="Calibri"/>
                <w:sz w:val="24"/>
                <w:szCs w:val="24"/>
              </w:rPr>
            </w:pPr>
            <w:r w:rsidRPr="00EB0633">
              <w:rPr>
                <w:rFonts w:ascii="Calibri" w:hAnsi="Calibri" w:cs="Calibri"/>
                <w:sz w:val="24"/>
                <w:szCs w:val="24"/>
              </w:rPr>
              <w:t>Using personal email/social networking/instant messaging/text messaging to carrying out digital communications with pupils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 xml:space="preserve">Actions which could compromise the staff member’s professional standing </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Actions which could bring the school into disrepute or breach the integrity of the ethos of the school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Using proxy sites or other means to subvert the school’s filtering system</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Accidentally accessing offensive or pornographic material and failing to report the incident</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Deliberately accessing or trying to access offensive or pornographic material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Breaching copyright or licensing regulations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Continued infringements of the above, following previous warnings or sanctions</w:t>
            </w:r>
          </w:p>
        </w:tc>
      </w:tr>
    </w:tbl>
    <w:p w:rsidR="00C65562" w:rsidRPr="00EB0633" w:rsidRDefault="006102E6" w:rsidP="003A26CF">
      <w:pPr>
        <w:pStyle w:val="body"/>
        <w:jc w:val="both"/>
        <w:rPr>
          <w:rFonts w:ascii="Calibri" w:hAnsi="Calibri" w:cs="Calibri"/>
          <w:sz w:val="24"/>
          <w:szCs w:val="24"/>
        </w:rPr>
      </w:pPr>
      <w:r w:rsidRPr="006102E6">
        <w:rPr>
          <w:rFonts w:ascii="Calibri" w:hAnsi="Calibri" w:cs="Calibri"/>
          <w:noProof/>
          <w:sz w:val="24"/>
          <w:szCs w:val="24"/>
        </w:rPr>
        <w:pict>
          <v:shape id="_x0000_s1065" type="#_x0000_t202" style="position:absolute;left:0;text-align:left;margin-left:-140.55pt;margin-top:48.6pt;width:63pt;height:45pt;z-index:251650560;mso-position-horizontal-relative:text;mso-position-vertical-relative:text" filled="f" stroked="f">
            <v:textbox style="mso-next-textbox:#_x0000_s1065">
              <w:txbxContent>
                <w:p w:rsidR="00163A5F" w:rsidRDefault="00163A5F"/>
              </w:txbxContent>
            </v:textbox>
          </v:shape>
        </w:pict>
      </w: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4C59C5" w:rsidRPr="00EB0633" w:rsidRDefault="004C59C5" w:rsidP="003A26CF">
      <w:pPr>
        <w:pStyle w:val="mainhead"/>
        <w:spacing w:line="240" w:lineRule="auto"/>
        <w:jc w:val="both"/>
        <w:rPr>
          <w:rFonts w:ascii="Calibri" w:hAnsi="Calibri" w:cs="Calibri"/>
          <w:sz w:val="36"/>
          <w:szCs w:val="36"/>
        </w:rPr>
      </w:pPr>
    </w:p>
    <w:p w:rsidR="004C59C5" w:rsidRPr="00EB0633" w:rsidRDefault="004C59C5" w:rsidP="003A26CF">
      <w:pPr>
        <w:pStyle w:val="mainhead"/>
        <w:spacing w:line="240" w:lineRule="auto"/>
        <w:jc w:val="both"/>
        <w:rPr>
          <w:rFonts w:ascii="Calibri" w:hAnsi="Calibri" w:cs="Calibri"/>
          <w:sz w:val="36"/>
          <w:szCs w:val="36"/>
        </w:rPr>
      </w:pPr>
    </w:p>
    <w:sectPr w:rsidR="004C59C5" w:rsidRPr="00EB0633" w:rsidSect="00F870C7">
      <w:headerReference w:type="default" r:id="rId13"/>
      <w:headerReference w:type="first" r:id="rId14"/>
      <w:pgSz w:w="11899" w:h="16838"/>
      <w:pgMar w:top="1134" w:right="851" w:bottom="1440" w:left="1134"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5F" w:rsidRDefault="00163A5F">
      <w:r>
        <w:separator/>
      </w:r>
    </w:p>
  </w:endnote>
  <w:endnote w:type="continuationSeparator" w:id="1">
    <w:p w:rsidR="00163A5F" w:rsidRDefault="00163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 Frutiger Light">
    <w:altName w:val="Courier New"/>
    <w:charset w:val="00"/>
    <w:family w:val="auto"/>
    <w:pitch w:val="variable"/>
    <w:sig w:usb0="00000000" w:usb1="00000000" w:usb2="00000000" w:usb3="00000000" w:csb0="00000001" w:csb1="00000000"/>
  </w:font>
  <w:font w:name="Frutiger">
    <w:altName w:val="Times"/>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5F" w:rsidRDefault="006102E6">
    <w:pPr>
      <w:pStyle w:val="Footer"/>
      <w:jc w:val="right"/>
    </w:pPr>
    <w:fldSimple w:instr=" PAGE   \* MERGEFORMAT ">
      <w:r w:rsidR="008846EC">
        <w:rPr>
          <w:noProof/>
        </w:rPr>
        <w:t>17</w:t>
      </w:r>
    </w:fldSimple>
  </w:p>
  <w:p w:rsidR="00163A5F" w:rsidRDefault="00163A5F">
    <w:pPr>
      <w:pStyle w:val="Footer"/>
      <w:ind w:left="-297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5F" w:rsidRDefault="00163A5F">
    <w:pPr>
      <w:pStyle w:val="Footer"/>
    </w:pPr>
    <w:r>
      <w:rPr>
        <w:noProof/>
        <w:lang w:val="en-US" w:eastAsia="en-US"/>
      </w:rPr>
      <w:drawing>
        <wp:anchor distT="0" distB="0" distL="114300" distR="114300" simplePos="0" relativeHeight="251658752" behindDoc="0" locked="0" layoutInCell="1" allowOverlap="1">
          <wp:simplePos x="0" y="0"/>
          <wp:positionH relativeFrom="column">
            <wp:posOffset>0</wp:posOffset>
          </wp:positionH>
          <wp:positionV relativeFrom="paragraph">
            <wp:posOffset>635</wp:posOffset>
          </wp:positionV>
          <wp:extent cx="7547610" cy="861695"/>
          <wp:effectExtent l="19050" t="0" r="0" b="0"/>
          <wp:wrapSquare wrapText="bothSides"/>
          <wp:docPr id="18" name="Picture 1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1"/>
                  <a:srcRect/>
                  <a:stretch>
                    <a:fillRect/>
                  </a:stretch>
                </pic:blipFill>
                <pic:spPr bwMode="auto">
                  <a:xfrm>
                    <a:off x="0" y="0"/>
                    <a:ext cx="7547610" cy="8616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5F" w:rsidRDefault="00163A5F">
      <w:r>
        <w:separator/>
      </w:r>
    </w:p>
  </w:footnote>
  <w:footnote w:type="continuationSeparator" w:id="1">
    <w:p w:rsidR="00163A5F" w:rsidRDefault="00163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5F" w:rsidRDefault="00163A5F">
    <w:pPr>
      <w:pStyle w:val="Header"/>
      <w:ind w:left="-2977"/>
    </w:pPr>
    <w:r>
      <w:rPr>
        <w:noProof/>
        <w:lang w:val="en-US" w:eastAsia="en-US"/>
      </w:rPr>
      <w:drawing>
        <wp:anchor distT="0" distB="0" distL="114300" distR="114300" simplePos="0" relativeHeight="251654656" behindDoc="0" locked="0" layoutInCell="1" allowOverlap="1">
          <wp:simplePos x="0" y="0"/>
          <wp:positionH relativeFrom="column">
            <wp:posOffset>3795395</wp:posOffset>
          </wp:positionH>
          <wp:positionV relativeFrom="paragraph">
            <wp:posOffset>15240</wp:posOffset>
          </wp:positionV>
          <wp:extent cx="1914525" cy="719455"/>
          <wp:effectExtent l="19050" t="0" r="9525" b="0"/>
          <wp:wrapSquare wrapText="bothSides"/>
          <wp:docPr id="9" name="Picture 9" descr="wa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rlogo"/>
                  <pic:cNvPicPr>
                    <a:picLocks noChangeAspect="1" noChangeArrowheads="1"/>
                  </pic:cNvPicPr>
                </pic:nvPicPr>
                <pic:blipFill>
                  <a:blip r:embed="rId1"/>
                  <a:srcRect/>
                  <a:stretch>
                    <a:fillRect/>
                  </a:stretch>
                </pic:blipFill>
                <pic:spPr bwMode="auto">
                  <a:xfrm>
                    <a:off x="0" y="0"/>
                    <a:ext cx="1914525" cy="71945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2608" behindDoc="0" locked="0" layoutInCell="1" allowOverlap="1">
          <wp:simplePos x="0" y="0"/>
          <wp:positionH relativeFrom="column">
            <wp:posOffset>-1844040</wp:posOffset>
          </wp:positionH>
          <wp:positionV relativeFrom="paragraph">
            <wp:posOffset>0</wp:posOffset>
          </wp:positionV>
          <wp:extent cx="4002405" cy="749300"/>
          <wp:effectExtent l="19050" t="0" r="0" b="0"/>
          <wp:wrapSquare wrapText="bothSides"/>
          <wp:docPr id="7" name="Picture 7"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le border blue"/>
                  <pic:cNvPicPr>
                    <a:picLocks noChangeAspect="1" noChangeArrowheads="1"/>
                  </pic:cNvPicPr>
                </pic:nvPicPr>
                <pic:blipFill>
                  <a:blip r:embed="rId2"/>
                  <a:srcRect/>
                  <a:stretch>
                    <a:fillRect/>
                  </a:stretch>
                </pic:blipFill>
                <pic:spPr bwMode="auto">
                  <a:xfrm>
                    <a:off x="0" y="0"/>
                    <a:ext cx="4002405" cy="7493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3632" behindDoc="0" locked="0" layoutInCell="1" allowOverlap="1">
          <wp:simplePos x="0" y="0"/>
          <wp:positionH relativeFrom="column">
            <wp:posOffset>1716405</wp:posOffset>
          </wp:positionH>
          <wp:positionV relativeFrom="paragraph">
            <wp:posOffset>0</wp:posOffset>
          </wp:positionV>
          <wp:extent cx="4002405" cy="749300"/>
          <wp:effectExtent l="19050" t="0" r="0" b="0"/>
          <wp:wrapSquare wrapText="bothSides"/>
          <wp:docPr id="6" name="Picture 6"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 border blue"/>
                  <pic:cNvPicPr>
                    <a:picLocks noChangeAspect="1" noChangeArrowheads="1"/>
                  </pic:cNvPicPr>
                </pic:nvPicPr>
                <pic:blipFill>
                  <a:blip r:embed="rId2"/>
                  <a:srcRect/>
                  <a:stretch>
                    <a:fillRect/>
                  </a:stretch>
                </pic:blipFill>
                <pic:spPr bwMode="auto">
                  <a:xfrm>
                    <a:off x="0" y="0"/>
                    <a:ext cx="4002405" cy="7493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5F" w:rsidRDefault="00163A5F">
    <w:pPr>
      <w:pStyle w:val="Header"/>
    </w:pPr>
    <w:r>
      <w:rPr>
        <w:noProof/>
        <w:lang w:val="en-US" w:eastAsia="en-US"/>
      </w:rPr>
      <w:drawing>
        <wp:anchor distT="0" distB="0" distL="114300" distR="114300" simplePos="0" relativeHeight="251659776" behindDoc="1" locked="0" layoutInCell="1" allowOverlap="1">
          <wp:simplePos x="0" y="0"/>
          <wp:positionH relativeFrom="column">
            <wp:posOffset>771525</wp:posOffset>
          </wp:positionH>
          <wp:positionV relativeFrom="paragraph">
            <wp:posOffset>3000375</wp:posOffset>
          </wp:positionV>
          <wp:extent cx="5396230" cy="6313170"/>
          <wp:effectExtent l="0" t="0" r="0" b="0"/>
          <wp:wrapNone/>
          <wp:docPr id="20" name="Picture 20" descr="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ngs"/>
                  <pic:cNvPicPr>
                    <a:picLocks noChangeAspect="1" noChangeArrowheads="1"/>
                  </pic:cNvPicPr>
                </pic:nvPicPr>
                <pic:blipFill>
                  <a:blip r:embed="rId1"/>
                  <a:srcRect/>
                  <a:stretch>
                    <a:fillRect/>
                  </a:stretch>
                </pic:blipFill>
                <pic:spPr bwMode="auto">
                  <a:xfrm>
                    <a:off x="0" y="0"/>
                    <a:ext cx="5396230" cy="631317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7728" behindDoc="0" locked="0" layoutInCell="1" allowOverlap="1">
          <wp:simplePos x="0" y="0"/>
          <wp:positionH relativeFrom="column">
            <wp:posOffset>5091430</wp:posOffset>
          </wp:positionH>
          <wp:positionV relativeFrom="paragraph">
            <wp:posOffset>77470</wp:posOffset>
          </wp:positionV>
          <wp:extent cx="1914525" cy="719455"/>
          <wp:effectExtent l="19050" t="0" r="9525" b="0"/>
          <wp:wrapSquare wrapText="bothSides"/>
          <wp:docPr id="17" name="Picture 17" descr="wa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rrlogo"/>
                  <pic:cNvPicPr>
                    <a:picLocks noChangeAspect="1" noChangeArrowheads="1"/>
                  </pic:cNvPicPr>
                </pic:nvPicPr>
                <pic:blipFill>
                  <a:blip r:embed="rId2"/>
                  <a:srcRect/>
                  <a:stretch>
                    <a:fillRect/>
                  </a:stretch>
                </pic:blipFill>
                <pic:spPr bwMode="auto">
                  <a:xfrm>
                    <a:off x="0" y="0"/>
                    <a:ext cx="1914525" cy="71945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5680" behindDoc="0" locked="0" layoutInCell="1" allowOverlap="1">
          <wp:simplePos x="0" y="0"/>
          <wp:positionH relativeFrom="column">
            <wp:posOffset>-464820</wp:posOffset>
          </wp:positionH>
          <wp:positionV relativeFrom="paragraph">
            <wp:posOffset>47625</wp:posOffset>
          </wp:positionV>
          <wp:extent cx="4002405" cy="749300"/>
          <wp:effectExtent l="19050" t="0" r="0" b="0"/>
          <wp:wrapSquare wrapText="bothSides"/>
          <wp:docPr id="15" name="Picture 15"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rcle border blue"/>
                  <pic:cNvPicPr>
                    <a:picLocks noChangeAspect="1" noChangeArrowheads="1"/>
                  </pic:cNvPicPr>
                </pic:nvPicPr>
                <pic:blipFill>
                  <a:blip r:embed="rId3"/>
                  <a:srcRect/>
                  <a:stretch>
                    <a:fillRect/>
                  </a:stretch>
                </pic:blipFill>
                <pic:spPr bwMode="auto">
                  <a:xfrm>
                    <a:off x="0" y="0"/>
                    <a:ext cx="4002405" cy="7493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6704" behindDoc="0" locked="0" layoutInCell="1" allowOverlap="1">
          <wp:simplePos x="0" y="0"/>
          <wp:positionH relativeFrom="column">
            <wp:posOffset>3561080</wp:posOffset>
          </wp:positionH>
          <wp:positionV relativeFrom="paragraph">
            <wp:posOffset>47625</wp:posOffset>
          </wp:positionV>
          <wp:extent cx="4002405" cy="749300"/>
          <wp:effectExtent l="19050" t="0" r="0" b="0"/>
          <wp:wrapSquare wrapText="bothSides"/>
          <wp:docPr id="16" name="Picture 16"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rcle border blue"/>
                  <pic:cNvPicPr>
                    <a:picLocks noChangeAspect="1" noChangeArrowheads="1"/>
                  </pic:cNvPicPr>
                </pic:nvPicPr>
                <pic:blipFill>
                  <a:blip r:embed="rId3"/>
                  <a:srcRect/>
                  <a:stretch>
                    <a:fillRect/>
                  </a:stretch>
                </pic:blipFill>
                <pic:spPr bwMode="auto">
                  <a:xfrm>
                    <a:off x="0" y="0"/>
                    <a:ext cx="4002405" cy="7493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5F" w:rsidRDefault="00163A5F">
    <w:pPr>
      <w:pStyle w:val="Header"/>
      <w:ind w:left="-2977"/>
    </w:pPr>
    <w:r>
      <w:rPr>
        <w:noProof/>
        <w:lang w:val="en-US" w:eastAsia="en-US"/>
      </w:rPr>
      <w:drawing>
        <wp:anchor distT="0" distB="0" distL="114300" distR="114300" simplePos="0" relativeHeight="251662848" behindDoc="0" locked="0" layoutInCell="1" allowOverlap="1">
          <wp:simplePos x="0" y="0"/>
          <wp:positionH relativeFrom="column">
            <wp:posOffset>4812665</wp:posOffset>
          </wp:positionH>
          <wp:positionV relativeFrom="paragraph">
            <wp:posOffset>15240</wp:posOffset>
          </wp:positionV>
          <wp:extent cx="1914525" cy="719455"/>
          <wp:effectExtent l="19050" t="0" r="9525" b="0"/>
          <wp:wrapSquare wrapText="bothSides"/>
          <wp:docPr id="14" name="Picture 14" descr="wa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rrlogo"/>
                  <pic:cNvPicPr>
                    <a:picLocks noChangeAspect="1" noChangeArrowheads="1"/>
                  </pic:cNvPicPr>
                </pic:nvPicPr>
                <pic:blipFill>
                  <a:blip r:embed="rId1"/>
                  <a:srcRect/>
                  <a:stretch>
                    <a:fillRect/>
                  </a:stretch>
                </pic:blipFill>
                <pic:spPr bwMode="auto">
                  <a:xfrm>
                    <a:off x="0" y="0"/>
                    <a:ext cx="1914525" cy="71945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1824" behindDoc="0" locked="0" layoutInCell="1" allowOverlap="1">
          <wp:simplePos x="0" y="0"/>
          <wp:positionH relativeFrom="column">
            <wp:posOffset>2808605</wp:posOffset>
          </wp:positionH>
          <wp:positionV relativeFrom="paragraph">
            <wp:posOffset>0</wp:posOffset>
          </wp:positionV>
          <wp:extent cx="4002405" cy="749300"/>
          <wp:effectExtent l="19050" t="0" r="0" b="0"/>
          <wp:wrapSquare wrapText="bothSides"/>
          <wp:docPr id="13" name="Picture 13"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border blue"/>
                  <pic:cNvPicPr>
                    <a:picLocks noChangeAspect="1" noChangeArrowheads="1"/>
                  </pic:cNvPicPr>
                </pic:nvPicPr>
                <pic:blipFill>
                  <a:blip r:embed="rId2"/>
                  <a:srcRect/>
                  <a:stretch>
                    <a:fillRect/>
                  </a:stretch>
                </pic:blipFill>
                <pic:spPr bwMode="auto">
                  <a:xfrm>
                    <a:off x="0" y="0"/>
                    <a:ext cx="4002405" cy="7493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800" behindDoc="0" locked="0" layoutInCell="1" allowOverlap="1">
          <wp:simplePos x="0" y="0"/>
          <wp:positionH relativeFrom="column">
            <wp:posOffset>-1844040</wp:posOffset>
          </wp:positionH>
          <wp:positionV relativeFrom="paragraph">
            <wp:posOffset>0</wp:posOffset>
          </wp:positionV>
          <wp:extent cx="4002405" cy="749300"/>
          <wp:effectExtent l="19050" t="0" r="0" b="0"/>
          <wp:wrapSquare wrapText="bothSides"/>
          <wp:docPr id="12" name="Picture 12"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le border blue"/>
                  <pic:cNvPicPr>
                    <a:picLocks noChangeAspect="1" noChangeArrowheads="1"/>
                  </pic:cNvPicPr>
                </pic:nvPicPr>
                <pic:blipFill>
                  <a:blip r:embed="rId2"/>
                  <a:srcRect/>
                  <a:stretch>
                    <a:fillRect/>
                  </a:stretch>
                </pic:blipFill>
                <pic:spPr bwMode="auto">
                  <a:xfrm>
                    <a:off x="0" y="0"/>
                    <a:ext cx="4002405" cy="749300"/>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5F" w:rsidRDefault="00163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123"/>
    <w:multiLevelType w:val="hybridMultilevel"/>
    <w:tmpl w:val="4794725A"/>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E1F8F"/>
    <w:multiLevelType w:val="hybridMultilevel"/>
    <w:tmpl w:val="4F141B06"/>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65A12"/>
    <w:multiLevelType w:val="hybridMultilevel"/>
    <w:tmpl w:val="921A9024"/>
    <w:lvl w:ilvl="0" w:tplc="CCD82D68">
      <w:start w:val="1"/>
      <w:numFmt w:val="bullet"/>
      <w:lvlText w:val=""/>
      <w:lvlJc w:val="left"/>
      <w:pPr>
        <w:ind w:left="360" w:hanging="360"/>
      </w:pPr>
      <w:rPr>
        <w:rFonts w:ascii="Symbol" w:hAnsi="Symbol" w:hint="default"/>
        <w:color w:val="E2AC00"/>
      </w:rPr>
    </w:lvl>
    <w:lvl w:ilvl="1" w:tplc="54CCACA0">
      <w:numFmt w:val="bullet"/>
      <w:lvlText w:val="•"/>
      <w:lvlJc w:val="left"/>
      <w:pPr>
        <w:ind w:left="1080" w:hanging="360"/>
      </w:pPr>
      <w:rPr>
        <w:rFonts w:ascii="Calibri" w:eastAsia="Times New Roman" w:hAnsi="Calibri" w:cs="Calibri" w:hint="default"/>
        <w:color w:val="C3901D"/>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5305BA"/>
    <w:multiLevelType w:val="hybridMultilevel"/>
    <w:tmpl w:val="DB0AAB04"/>
    <w:lvl w:ilvl="0" w:tplc="CCD82D68">
      <w:start w:val="1"/>
      <w:numFmt w:val="bullet"/>
      <w:lvlText w:val=""/>
      <w:lvlJc w:val="left"/>
      <w:pPr>
        <w:ind w:left="360" w:hanging="360"/>
      </w:pPr>
      <w:rPr>
        <w:rFonts w:ascii="Symbol" w:hAnsi="Symbol" w:hint="default"/>
        <w:color w:val="E2A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9109EA"/>
    <w:multiLevelType w:val="hybridMultilevel"/>
    <w:tmpl w:val="EBACD8DE"/>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9F6846"/>
    <w:multiLevelType w:val="hybridMultilevel"/>
    <w:tmpl w:val="47946B4A"/>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F93D9E"/>
    <w:multiLevelType w:val="hybridMultilevel"/>
    <w:tmpl w:val="39280C32"/>
    <w:lvl w:ilvl="0" w:tplc="CCD82D68">
      <w:start w:val="1"/>
      <w:numFmt w:val="bullet"/>
      <w:lvlText w:val=""/>
      <w:lvlJc w:val="left"/>
      <w:pPr>
        <w:ind w:left="360" w:hanging="360"/>
      </w:pPr>
      <w:rPr>
        <w:rFonts w:ascii="Symbol" w:hAnsi="Symbol" w:hint="default"/>
        <w:color w:val="E2A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9951C9"/>
    <w:multiLevelType w:val="hybridMultilevel"/>
    <w:tmpl w:val="C83E7C8A"/>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B84AD7"/>
    <w:multiLevelType w:val="hybridMultilevel"/>
    <w:tmpl w:val="E010568E"/>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2F0174"/>
    <w:multiLevelType w:val="hybridMultilevel"/>
    <w:tmpl w:val="DEE223CA"/>
    <w:lvl w:ilvl="0" w:tplc="CCD82D68">
      <w:start w:val="1"/>
      <w:numFmt w:val="bullet"/>
      <w:lvlText w:val=""/>
      <w:lvlJc w:val="left"/>
      <w:pPr>
        <w:ind w:left="360" w:hanging="360"/>
      </w:pPr>
      <w:rPr>
        <w:rFonts w:ascii="Symbol" w:hAnsi="Symbol" w:hint="default"/>
        <w:color w:val="E2A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F43FBD"/>
    <w:multiLevelType w:val="hybridMultilevel"/>
    <w:tmpl w:val="55D079CE"/>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3734A3"/>
    <w:multiLevelType w:val="hybridMultilevel"/>
    <w:tmpl w:val="15E0BAB8"/>
    <w:lvl w:ilvl="0" w:tplc="CCD82D68">
      <w:start w:val="1"/>
      <w:numFmt w:val="bullet"/>
      <w:lvlText w:val=""/>
      <w:lvlJc w:val="left"/>
      <w:pPr>
        <w:ind w:left="360" w:hanging="360"/>
      </w:pPr>
      <w:rPr>
        <w:rFonts w:ascii="Symbol" w:hAnsi="Symbol" w:hint="default"/>
        <w:color w:val="E2A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A734E17"/>
    <w:multiLevelType w:val="hybridMultilevel"/>
    <w:tmpl w:val="8482D932"/>
    <w:lvl w:ilvl="0" w:tplc="A618897E">
      <w:start w:val="1"/>
      <w:numFmt w:val="bullet"/>
      <w:pStyle w:val="tabs"/>
      <w:lvlText w:val=""/>
      <w:lvlJc w:val="left"/>
      <w:pPr>
        <w:tabs>
          <w:tab w:val="num" w:pos="180"/>
        </w:tabs>
        <w:ind w:left="180" w:hanging="360"/>
      </w:pPr>
      <w:rPr>
        <w:rFonts w:ascii="Symbol" w:hAnsi="Symbol" w:hint="default"/>
      </w:rPr>
    </w:lvl>
    <w:lvl w:ilvl="1" w:tplc="2236F138" w:tentative="1">
      <w:start w:val="1"/>
      <w:numFmt w:val="bullet"/>
      <w:lvlText w:val="o"/>
      <w:lvlJc w:val="left"/>
      <w:pPr>
        <w:tabs>
          <w:tab w:val="num" w:pos="900"/>
        </w:tabs>
        <w:ind w:left="900" w:hanging="360"/>
      </w:pPr>
      <w:rPr>
        <w:rFonts w:ascii="Courier New" w:hAnsi="Courier New" w:hint="default"/>
      </w:rPr>
    </w:lvl>
    <w:lvl w:ilvl="2" w:tplc="B75A9DEC" w:tentative="1">
      <w:start w:val="1"/>
      <w:numFmt w:val="bullet"/>
      <w:lvlText w:val=""/>
      <w:lvlJc w:val="left"/>
      <w:pPr>
        <w:tabs>
          <w:tab w:val="num" w:pos="1620"/>
        </w:tabs>
        <w:ind w:left="1620" w:hanging="360"/>
      </w:pPr>
      <w:rPr>
        <w:rFonts w:ascii="Wingdings" w:hAnsi="Wingdings" w:hint="default"/>
      </w:rPr>
    </w:lvl>
    <w:lvl w:ilvl="3" w:tplc="F3A80446" w:tentative="1">
      <w:start w:val="1"/>
      <w:numFmt w:val="bullet"/>
      <w:lvlText w:val=""/>
      <w:lvlJc w:val="left"/>
      <w:pPr>
        <w:tabs>
          <w:tab w:val="num" w:pos="2340"/>
        </w:tabs>
        <w:ind w:left="2340" w:hanging="360"/>
      </w:pPr>
      <w:rPr>
        <w:rFonts w:ascii="Symbol" w:hAnsi="Symbol" w:hint="default"/>
      </w:rPr>
    </w:lvl>
    <w:lvl w:ilvl="4" w:tplc="38BA8F9A" w:tentative="1">
      <w:start w:val="1"/>
      <w:numFmt w:val="bullet"/>
      <w:lvlText w:val="o"/>
      <w:lvlJc w:val="left"/>
      <w:pPr>
        <w:tabs>
          <w:tab w:val="num" w:pos="3060"/>
        </w:tabs>
        <w:ind w:left="3060" w:hanging="360"/>
      </w:pPr>
      <w:rPr>
        <w:rFonts w:ascii="Courier New" w:hAnsi="Courier New" w:hint="default"/>
      </w:rPr>
    </w:lvl>
    <w:lvl w:ilvl="5" w:tplc="97DC7EF2" w:tentative="1">
      <w:start w:val="1"/>
      <w:numFmt w:val="bullet"/>
      <w:lvlText w:val=""/>
      <w:lvlJc w:val="left"/>
      <w:pPr>
        <w:tabs>
          <w:tab w:val="num" w:pos="3780"/>
        </w:tabs>
        <w:ind w:left="3780" w:hanging="360"/>
      </w:pPr>
      <w:rPr>
        <w:rFonts w:ascii="Wingdings" w:hAnsi="Wingdings" w:hint="default"/>
      </w:rPr>
    </w:lvl>
    <w:lvl w:ilvl="6" w:tplc="6F3CDD60" w:tentative="1">
      <w:start w:val="1"/>
      <w:numFmt w:val="bullet"/>
      <w:lvlText w:val=""/>
      <w:lvlJc w:val="left"/>
      <w:pPr>
        <w:tabs>
          <w:tab w:val="num" w:pos="4500"/>
        </w:tabs>
        <w:ind w:left="4500" w:hanging="360"/>
      </w:pPr>
      <w:rPr>
        <w:rFonts w:ascii="Symbol" w:hAnsi="Symbol" w:hint="default"/>
      </w:rPr>
    </w:lvl>
    <w:lvl w:ilvl="7" w:tplc="386AC700" w:tentative="1">
      <w:start w:val="1"/>
      <w:numFmt w:val="bullet"/>
      <w:lvlText w:val="o"/>
      <w:lvlJc w:val="left"/>
      <w:pPr>
        <w:tabs>
          <w:tab w:val="num" w:pos="5220"/>
        </w:tabs>
        <w:ind w:left="5220" w:hanging="360"/>
      </w:pPr>
      <w:rPr>
        <w:rFonts w:ascii="Courier New" w:hAnsi="Courier New" w:hint="default"/>
      </w:rPr>
    </w:lvl>
    <w:lvl w:ilvl="8" w:tplc="EB2ED396" w:tentative="1">
      <w:start w:val="1"/>
      <w:numFmt w:val="bullet"/>
      <w:lvlText w:val=""/>
      <w:lvlJc w:val="left"/>
      <w:pPr>
        <w:tabs>
          <w:tab w:val="num" w:pos="5940"/>
        </w:tabs>
        <w:ind w:left="5940" w:hanging="360"/>
      </w:pPr>
      <w:rPr>
        <w:rFonts w:ascii="Wingdings" w:hAnsi="Wingdings" w:hint="default"/>
      </w:rPr>
    </w:lvl>
  </w:abstractNum>
  <w:abstractNum w:abstractNumId="13">
    <w:nsid w:val="7ECD64BF"/>
    <w:multiLevelType w:val="hybridMultilevel"/>
    <w:tmpl w:val="9A7C20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1"/>
  </w:num>
  <w:num w:numId="4">
    <w:abstractNumId w:val="3"/>
  </w:num>
  <w:num w:numId="5">
    <w:abstractNumId w:val="9"/>
  </w:num>
  <w:num w:numId="6">
    <w:abstractNumId w:val="8"/>
  </w:num>
  <w:num w:numId="7">
    <w:abstractNumId w:val="5"/>
  </w:num>
  <w:num w:numId="8">
    <w:abstractNumId w:val="0"/>
  </w:num>
  <w:num w:numId="9">
    <w:abstractNumId w:val="10"/>
  </w:num>
  <w:num w:numId="10">
    <w:abstractNumId w:val="7"/>
  </w:num>
  <w:num w:numId="11">
    <w:abstractNumId w:val="1"/>
  </w:num>
  <w:num w:numId="12">
    <w:abstractNumId w:val="4"/>
  </w:num>
  <w:num w:numId="13">
    <w:abstractNumId w:val="13"/>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0"/>
    <w:footnote w:id="1"/>
  </w:footnotePr>
  <w:endnotePr>
    <w:endnote w:id="0"/>
    <w:endnote w:id="1"/>
  </w:endnotePr>
  <w:compat/>
  <w:rsids>
    <w:rsidRoot w:val="00F803EC"/>
    <w:rsid w:val="000169C4"/>
    <w:rsid w:val="00066E5F"/>
    <w:rsid w:val="000819BF"/>
    <w:rsid w:val="00107E48"/>
    <w:rsid w:val="0011288A"/>
    <w:rsid w:val="00143195"/>
    <w:rsid w:val="00157461"/>
    <w:rsid w:val="00163A5F"/>
    <w:rsid w:val="001818DA"/>
    <w:rsid w:val="00184598"/>
    <w:rsid w:val="00193B0C"/>
    <w:rsid w:val="001B0DDF"/>
    <w:rsid w:val="001B48E9"/>
    <w:rsid w:val="001D0D89"/>
    <w:rsid w:val="001D7297"/>
    <w:rsid w:val="001F14E9"/>
    <w:rsid w:val="0021375C"/>
    <w:rsid w:val="00217181"/>
    <w:rsid w:val="002268C0"/>
    <w:rsid w:val="002271FE"/>
    <w:rsid w:val="00242262"/>
    <w:rsid w:val="0026280E"/>
    <w:rsid w:val="00273F22"/>
    <w:rsid w:val="00275DAB"/>
    <w:rsid w:val="002A5E52"/>
    <w:rsid w:val="002C1A1C"/>
    <w:rsid w:val="002C4DE9"/>
    <w:rsid w:val="002F305E"/>
    <w:rsid w:val="003238D4"/>
    <w:rsid w:val="00350176"/>
    <w:rsid w:val="00363843"/>
    <w:rsid w:val="0037389B"/>
    <w:rsid w:val="00382D35"/>
    <w:rsid w:val="00383AE3"/>
    <w:rsid w:val="003A26CF"/>
    <w:rsid w:val="003B0E57"/>
    <w:rsid w:val="003B12B9"/>
    <w:rsid w:val="003B4534"/>
    <w:rsid w:val="003B759B"/>
    <w:rsid w:val="003D27CB"/>
    <w:rsid w:val="003D3DB2"/>
    <w:rsid w:val="00430A48"/>
    <w:rsid w:val="00440ED2"/>
    <w:rsid w:val="0046430F"/>
    <w:rsid w:val="004842F1"/>
    <w:rsid w:val="004926CF"/>
    <w:rsid w:val="004A0FB5"/>
    <w:rsid w:val="004C24D9"/>
    <w:rsid w:val="004C59C5"/>
    <w:rsid w:val="004D7A8C"/>
    <w:rsid w:val="004F1EB7"/>
    <w:rsid w:val="005129B1"/>
    <w:rsid w:val="0060007E"/>
    <w:rsid w:val="0060312E"/>
    <w:rsid w:val="006102E6"/>
    <w:rsid w:val="00654605"/>
    <w:rsid w:val="00677818"/>
    <w:rsid w:val="00692CC8"/>
    <w:rsid w:val="006C2DB8"/>
    <w:rsid w:val="006D3591"/>
    <w:rsid w:val="006E42E7"/>
    <w:rsid w:val="006E6B8E"/>
    <w:rsid w:val="006F1CFD"/>
    <w:rsid w:val="00725F04"/>
    <w:rsid w:val="00730E87"/>
    <w:rsid w:val="00756812"/>
    <w:rsid w:val="00775E2E"/>
    <w:rsid w:val="007943FE"/>
    <w:rsid w:val="007C1139"/>
    <w:rsid w:val="007E134C"/>
    <w:rsid w:val="008216B0"/>
    <w:rsid w:val="008846EC"/>
    <w:rsid w:val="00896292"/>
    <w:rsid w:val="009163F6"/>
    <w:rsid w:val="009A1F53"/>
    <w:rsid w:val="009B7204"/>
    <w:rsid w:val="009C4194"/>
    <w:rsid w:val="009E27C3"/>
    <w:rsid w:val="00A2000F"/>
    <w:rsid w:val="00A46C0B"/>
    <w:rsid w:val="00A542B9"/>
    <w:rsid w:val="00A60840"/>
    <w:rsid w:val="00A66479"/>
    <w:rsid w:val="00A74864"/>
    <w:rsid w:val="00A969E0"/>
    <w:rsid w:val="00AA3478"/>
    <w:rsid w:val="00AC12F1"/>
    <w:rsid w:val="00AE01EE"/>
    <w:rsid w:val="00B14FC9"/>
    <w:rsid w:val="00B17772"/>
    <w:rsid w:val="00B33F36"/>
    <w:rsid w:val="00B601E5"/>
    <w:rsid w:val="00B77DE2"/>
    <w:rsid w:val="00B81BB9"/>
    <w:rsid w:val="00BE774D"/>
    <w:rsid w:val="00C01DAC"/>
    <w:rsid w:val="00C13DD3"/>
    <w:rsid w:val="00C56C75"/>
    <w:rsid w:val="00C65562"/>
    <w:rsid w:val="00C76923"/>
    <w:rsid w:val="00C91CE7"/>
    <w:rsid w:val="00C937DB"/>
    <w:rsid w:val="00CA65DE"/>
    <w:rsid w:val="00CB17AF"/>
    <w:rsid w:val="00CB445D"/>
    <w:rsid w:val="00CD60E0"/>
    <w:rsid w:val="00CF2B5A"/>
    <w:rsid w:val="00CF33A7"/>
    <w:rsid w:val="00D26198"/>
    <w:rsid w:val="00D35F2F"/>
    <w:rsid w:val="00D451A7"/>
    <w:rsid w:val="00E22645"/>
    <w:rsid w:val="00E2381A"/>
    <w:rsid w:val="00E539D6"/>
    <w:rsid w:val="00E63A56"/>
    <w:rsid w:val="00E63E71"/>
    <w:rsid w:val="00E91FD0"/>
    <w:rsid w:val="00EB0633"/>
    <w:rsid w:val="00EF6CE6"/>
    <w:rsid w:val="00F60591"/>
    <w:rsid w:val="00F7234E"/>
    <w:rsid w:val="00F7681F"/>
    <w:rsid w:val="00F803EC"/>
    <w:rsid w:val="00F870C7"/>
    <w:rsid w:val="00F90686"/>
    <w:rsid w:val="00FC6116"/>
    <w:rsid w:val="00FE1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0B"/>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A46C0B"/>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F2B5A"/>
    <w:pPr>
      <w:jc w:val="both"/>
    </w:pPr>
    <w:rPr>
      <w:rFonts w:ascii="Calibri" w:eastAsia="Times New Roman" w:hAnsi="Calibri" w:cs="Calibri"/>
      <w:color w:val="C39323"/>
      <w:spacing w:val="-24"/>
      <w:sz w:val="48"/>
      <w:szCs w:val="48"/>
    </w:rPr>
  </w:style>
  <w:style w:type="paragraph" w:customStyle="1" w:styleId="tabs">
    <w:name w:val="tabs"/>
    <w:basedOn w:val="Normal"/>
    <w:rsid w:val="00A46C0B"/>
    <w:pPr>
      <w:numPr>
        <w:numId w:val="1"/>
      </w:numPr>
    </w:pPr>
    <w:rPr>
      <w:rFonts w:ascii="Arial" w:eastAsia="Times New Roman" w:hAnsi="Arial"/>
      <w:sz w:val="20"/>
    </w:rPr>
  </w:style>
  <w:style w:type="paragraph" w:customStyle="1" w:styleId="blocktext">
    <w:name w:val="blocktext"/>
    <w:basedOn w:val="Normal"/>
    <w:rsid w:val="00A46C0B"/>
    <w:rPr>
      <w:rFonts w:ascii="Arial" w:eastAsia="Times New Roman" w:hAnsi="Arial"/>
      <w:sz w:val="20"/>
      <w:lang w:val="en-US"/>
    </w:rPr>
  </w:style>
  <w:style w:type="paragraph" w:customStyle="1" w:styleId="Noparagraphstyle">
    <w:name w:val="[No paragraph style]"/>
    <w:rsid w:val="00A46C0B"/>
    <w:pPr>
      <w:widowControl w:val="0"/>
      <w:autoSpaceDE w:val="0"/>
      <w:autoSpaceDN w:val="0"/>
      <w:adjustRightInd w:val="0"/>
      <w:spacing w:line="288" w:lineRule="auto"/>
      <w:textAlignment w:val="center"/>
    </w:pPr>
    <w:rPr>
      <w:rFonts w:eastAsia="Times New Roman"/>
      <w:color w:val="000000"/>
      <w:sz w:val="24"/>
      <w:lang w:eastAsia="en-GB"/>
    </w:rPr>
  </w:style>
  <w:style w:type="paragraph" w:customStyle="1" w:styleId="body">
    <w:name w:val="body"/>
    <w:basedOn w:val="Normal"/>
    <w:rsid w:val="00A46C0B"/>
    <w:pPr>
      <w:spacing w:line="240" w:lineRule="exact"/>
    </w:pPr>
    <w:rPr>
      <w:rFonts w:ascii="L Frutiger Light" w:hAnsi="L Frutiger Light"/>
      <w:color w:val="003366"/>
      <w:sz w:val="20"/>
    </w:rPr>
  </w:style>
  <w:style w:type="paragraph" w:customStyle="1" w:styleId="main">
    <w:name w:val="main"/>
    <w:basedOn w:val="Noparagraphstyle"/>
    <w:rsid w:val="00A46C0B"/>
    <w:pPr>
      <w:spacing w:line="800" w:lineRule="atLeast"/>
    </w:pPr>
    <w:rPr>
      <w:rFonts w:ascii="Frutiger" w:hAnsi="Frutiger"/>
      <w:color w:val="3D5B73"/>
      <w:spacing w:val="-38"/>
      <w:sz w:val="96"/>
    </w:rPr>
  </w:style>
  <w:style w:type="paragraph" w:customStyle="1" w:styleId="mainhead">
    <w:name w:val="mainhead"/>
    <w:basedOn w:val="main"/>
    <w:rsid w:val="00A46C0B"/>
    <w:pPr>
      <w:spacing w:line="880" w:lineRule="exact"/>
    </w:pPr>
    <w:rPr>
      <w:rFonts w:ascii="L Frutiger Light" w:hAnsi="L Frutiger Light"/>
    </w:rPr>
  </w:style>
  <w:style w:type="paragraph" w:styleId="Header">
    <w:name w:val="header"/>
    <w:basedOn w:val="Normal"/>
    <w:semiHidden/>
    <w:rsid w:val="00A46C0B"/>
    <w:pPr>
      <w:tabs>
        <w:tab w:val="center" w:pos="4320"/>
        <w:tab w:val="right" w:pos="8640"/>
      </w:tabs>
    </w:pPr>
  </w:style>
  <w:style w:type="paragraph" w:styleId="Footer">
    <w:name w:val="footer"/>
    <w:basedOn w:val="Normal"/>
    <w:link w:val="FooterChar"/>
    <w:uiPriority w:val="99"/>
    <w:rsid w:val="00A46C0B"/>
    <w:pPr>
      <w:tabs>
        <w:tab w:val="center" w:pos="4320"/>
        <w:tab w:val="right" w:pos="8640"/>
      </w:tabs>
    </w:pPr>
  </w:style>
  <w:style w:type="paragraph" w:customStyle="1" w:styleId="subsub">
    <w:name w:val="sub sub"/>
    <w:basedOn w:val="sub"/>
    <w:rsid w:val="00A46C0B"/>
    <w:pPr>
      <w:widowControl w:val="0"/>
      <w:autoSpaceDE w:val="0"/>
      <w:autoSpaceDN w:val="0"/>
      <w:adjustRightInd w:val="0"/>
      <w:spacing w:before="57" w:line="280" w:lineRule="atLeast"/>
      <w:textAlignment w:val="center"/>
    </w:pPr>
    <w:rPr>
      <w:rFonts w:ascii="R Frutiger Roman" w:hAnsi="R Frutiger Roman"/>
      <w:b/>
      <w:color w:val="C3901D"/>
      <w:spacing w:val="-14"/>
      <w:sz w:val="28"/>
      <w:lang w:val="en-US"/>
    </w:rPr>
  </w:style>
  <w:style w:type="paragraph" w:customStyle="1" w:styleId="subb">
    <w:name w:val="subb"/>
    <w:basedOn w:val="sub"/>
    <w:rsid w:val="00A46C0B"/>
    <w:rPr>
      <w:b/>
    </w:rPr>
  </w:style>
  <w:style w:type="paragraph" w:customStyle="1" w:styleId="subsubsub">
    <w:name w:val="sub sub sub"/>
    <w:basedOn w:val="body"/>
    <w:rsid w:val="00A46C0B"/>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A46C0B"/>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4A0FB5"/>
    <w:rPr>
      <w:rFonts w:ascii="Tahoma" w:eastAsia="Calibri" w:hAnsi="Tahoma" w:cs="Tahoma"/>
      <w:sz w:val="16"/>
      <w:szCs w:val="16"/>
      <w:lang w:eastAsia="en-US"/>
    </w:rPr>
  </w:style>
  <w:style w:type="character" w:customStyle="1" w:styleId="BalloonTextChar">
    <w:name w:val="Balloon Text Char"/>
    <w:link w:val="BalloonText"/>
    <w:uiPriority w:val="99"/>
    <w:semiHidden/>
    <w:rsid w:val="004A0FB5"/>
    <w:rPr>
      <w:rFonts w:ascii="Tahoma" w:eastAsia="Calibri" w:hAnsi="Tahoma" w:cs="Tahoma"/>
      <w:sz w:val="16"/>
      <w:szCs w:val="16"/>
      <w:lang w:eastAsia="en-US"/>
    </w:rPr>
  </w:style>
  <w:style w:type="character" w:styleId="Hyperlink">
    <w:name w:val="Hyperlink"/>
    <w:uiPriority w:val="99"/>
    <w:unhideWhenUsed/>
    <w:rsid w:val="009163F6"/>
    <w:rPr>
      <w:color w:val="0000FF"/>
      <w:u w:val="single"/>
    </w:rPr>
  </w:style>
  <w:style w:type="character" w:styleId="FollowedHyperlink">
    <w:name w:val="FollowedHyperlink"/>
    <w:uiPriority w:val="99"/>
    <w:semiHidden/>
    <w:unhideWhenUsed/>
    <w:rsid w:val="009163F6"/>
    <w:rPr>
      <w:color w:val="800080"/>
      <w:u w:val="single"/>
    </w:rPr>
  </w:style>
  <w:style w:type="paragraph" w:customStyle="1" w:styleId="Default">
    <w:name w:val="Default"/>
    <w:rsid w:val="003A26CF"/>
    <w:pPr>
      <w:widowControl w:val="0"/>
      <w:autoSpaceDE w:val="0"/>
      <w:autoSpaceDN w:val="0"/>
      <w:adjustRightInd w:val="0"/>
    </w:pPr>
    <w:rPr>
      <w:rFonts w:ascii="Arial" w:eastAsia="Times New Roman" w:hAnsi="Arial" w:cs="Arial"/>
      <w:color w:val="000000"/>
      <w:sz w:val="24"/>
      <w:szCs w:val="24"/>
      <w:lang w:val="en-GB" w:eastAsia="en-GB"/>
    </w:rPr>
  </w:style>
  <w:style w:type="character" w:customStyle="1" w:styleId="FooterChar">
    <w:name w:val="Footer Char"/>
    <w:link w:val="Footer"/>
    <w:uiPriority w:val="99"/>
    <w:rsid w:val="003D3DB2"/>
    <w:rPr>
      <w:sz w:val="24"/>
    </w:rPr>
  </w:style>
  <w:style w:type="paragraph" w:customStyle="1" w:styleId="TableContents">
    <w:name w:val="Table Contents"/>
    <w:basedOn w:val="BodyText"/>
    <w:rsid w:val="00B77DE2"/>
  </w:style>
  <w:style w:type="paragraph" w:styleId="BodyText">
    <w:name w:val="Body Text"/>
    <w:basedOn w:val="Normal"/>
    <w:link w:val="BodyTextChar"/>
    <w:uiPriority w:val="99"/>
    <w:semiHidden/>
    <w:unhideWhenUsed/>
    <w:rsid w:val="00B77DE2"/>
    <w:pPr>
      <w:spacing w:after="120"/>
    </w:pPr>
  </w:style>
  <w:style w:type="character" w:customStyle="1" w:styleId="BodyTextChar">
    <w:name w:val="Body Text Char"/>
    <w:link w:val="BodyText"/>
    <w:uiPriority w:val="99"/>
    <w:semiHidden/>
    <w:rsid w:val="00B77DE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CED2-FFCE-42C7-8B03-54202A03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4582</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Content</vt:lpstr>
    </vt:vector>
  </TitlesOfParts>
  <Company>chalkface</Company>
  <LinksUpToDate>false</LinksUpToDate>
  <CharactersWithSpaces>29735</CharactersWithSpaces>
  <SharedDoc>false</SharedDoc>
  <HLinks>
    <vt:vector size="18" baseType="variant">
      <vt:variant>
        <vt:i4>1966198</vt:i4>
      </vt:variant>
      <vt:variant>
        <vt:i4>6</vt:i4>
      </vt:variant>
      <vt:variant>
        <vt:i4>0</vt:i4>
      </vt:variant>
      <vt:variant>
        <vt:i4>5</vt:i4>
      </vt:variant>
      <vt:variant>
        <vt:lpwstr>mailto:cpennington@warrington.gov.uk</vt:lpwstr>
      </vt:variant>
      <vt:variant>
        <vt:lpwstr/>
      </vt:variant>
      <vt:variant>
        <vt:i4>2228291</vt:i4>
      </vt:variant>
      <vt:variant>
        <vt:i4>3</vt:i4>
      </vt:variant>
      <vt:variant>
        <vt:i4>0</vt:i4>
      </vt:variant>
      <vt:variant>
        <vt:i4>5</vt:i4>
      </vt:variant>
      <vt:variant>
        <vt:lpwstr>mailto:cbeedham@warrington.gov.uk</vt:lpwstr>
      </vt:variant>
      <vt:variant>
        <vt:lpwstr/>
      </vt:variant>
      <vt:variant>
        <vt:i4>5111849</vt:i4>
      </vt:variant>
      <vt:variant>
        <vt:i4>0</vt:i4>
      </vt:variant>
      <vt:variant>
        <vt:i4>0</vt:i4>
      </vt:variant>
      <vt:variant>
        <vt:i4>5</vt:i4>
      </vt:variant>
      <vt:variant>
        <vt:lpwstr>mailto:ntoyne@warrington.gov.uk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subject/>
  <dc:creator>Alastair Palmer</dc:creator>
  <cp:keywords/>
  <cp:lastModifiedBy>Valued Acer Customer</cp:lastModifiedBy>
  <cp:revision>2</cp:revision>
  <cp:lastPrinted>2011-11-08T12:22:00Z</cp:lastPrinted>
  <dcterms:created xsi:type="dcterms:W3CDTF">2011-11-17T13:52:00Z</dcterms:created>
  <dcterms:modified xsi:type="dcterms:W3CDTF">2011-11-17T13:52:00Z</dcterms:modified>
</cp:coreProperties>
</file>